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6409"/>
        <w:gridCol w:w="6145"/>
      </w:tblGrid>
      <w:tr w:rsidR="00FF7797" w:rsidRPr="009F0877" w:rsidTr="005A1906">
        <w:trPr>
          <w:trHeight w:val="567"/>
        </w:trPr>
        <w:tc>
          <w:tcPr>
            <w:tcW w:w="15388" w:type="dxa"/>
            <w:gridSpan w:val="3"/>
            <w:shd w:val="clear" w:color="auto" w:fill="E2EFD9" w:themeFill="accent6" w:themeFillTint="33"/>
            <w:vAlign w:val="center"/>
          </w:tcPr>
          <w:p w:rsidR="00FF7797" w:rsidRPr="009F0877" w:rsidRDefault="00FF7797" w:rsidP="00FF7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877">
              <w:rPr>
                <w:rFonts w:ascii="Times New Roman" w:hAnsi="Times New Roman" w:cs="Times New Roman"/>
                <w:b/>
              </w:rPr>
              <w:t>Стопански обекти/субекти, чиято дейност се благоприятства от обществените екосистемни ползи от горските територии</w:t>
            </w:r>
          </w:p>
          <w:p w:rsidR="00FF7797" w:rsidRPr="009F0877" w:rsidRDefault="00FF7797" w:rsidP="000851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877">
              <w:rPr>
                <w:rFonts w:ascii="Times New Roman" w:hAnsi="Times New Roman" w:cs="Times New Roman"/>
                <w:b/>
              </w:rPr>
              <w:t xml:space="preserve">в област </w:t>
            </w:r>
            <w:r w:rsidR="000851E3">
              <w:rPr>
                <w:rFonts w:ascii="Times New Roman" w:hAnsi="Times New Roman" w:cs="Times New Roman"/>
                <w:b/>
              </w:rPr>
              <w:t>СМОЛЯН</w:t>
            </w:r>
          </w:p>
        </w:tc>
      </w:tr>
      <w:tr w:rsidR="00FF7797" w:rsidRPr="009F0877" w:rsidTr="005A1906">
        <w:trPr>
          <w:trHeight w:val="567"/>
        </w:trPr>
        <w:tc>
          <w:tcPr>
            <w:tcW w:w="2834" w:type="dxa"/>
            <w:shd w:val="clear" w:color="auto" w:fill="E2EFD9" w:themeFill="accent6" w:themeFillTint="33"/>
            <w:vAlign w:val="center"/>
          </w:tcPr>
          <w:p w:rsidR="00FF7797" w:rsidRPr="009F0877" w:rsidRDefault="00FF7797" w:rsidP="00FF7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877">
              <w:rPr>
                <w:rFonts w:ascii="Times New Roman" w:hAnsi="Times New Roman" w:cs="Times New Roman"/>
                <w:b/>
              </w:rPr>
              <w:t>Вид дейност</w:t>
            </w:r>
            <w:r w:rsidR="005A1906">
              <w:rPr>
                <w:rFonts w:ascii="Times New Roman" w:hAnsi="Times New Roman" w:cs="Times New Roman"/>
                <w:b/>
              </w:rPr>
              <w:t xml:space="preserve"> и прилежаща инфраструктура</w:t>
            </w:r>
          </w:p>
        </w:tc>
        <w:tc>
          <w:tcPr>
            <w:tcW w:w="6409" w:type="dxa"/>
            <w:shd w:val="clear" w:color="auto" w:fill="E2EFD9" w:themeFill="accent6" w:themeFillTint="33"/>
            <w:vAlign w:val="center"/>
          </w:tcPr>
          <w:p w:rsidR="00FF7797" w:rsidRPr="009F0877" w:rsidRDefault="00FF7797" w:rsidP="00FF7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877">
              <w:rPr>
                <w:rFonts w:ascii="Times New Roman" w:hAnsi="Times New Roman" w:cs="Times New Roman"/>
                <w:b/>
              </w:rPr>
              <w:t>Източник на данните</w:t>
            </w:r>
          </w:p>
        </w:tc>
        <w:tc>
          <w:tcPr>
            <w:tcW w:w="6145" w:type="dxa"/>
            <w:shd w:val="clear" w:color="auto" w:fill="E2EFD9" w:themeFill="accent6" w:themeFillTint="33"/>
            <w:vAlign w:val="center"/>
          </w:tcPr>
          <w:p w:rsidR="00FF7797" w:rsidRPr="009F0877" w:rsidRDefault="00FF7797" w:rsidP="00FF7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877">
              <w:rPr>
                <w:rFonts w:ascii="Times New Roman" w:hAnsi="Times New Roman" w:cs="Times New Roman"/>
                <w:b/>
              </w:rPr>
              <w:t>Стопански обекти/субекти</w:t>
            </w:r>
          </w:p>
        </w:tc>
      </w:tr>
      <w:tr w:rsidR="00FF7797" w:rsidRPr="009670B3" w:rsidTr="009670B3">
        <w:trPr>
          <w:trHeight w:val="567"/>
        </w:trPr>
        <w:tc>
          <w:tcPr>
            <w:tcW w:w="2834" w:type="dxa"/>
            <w:vAlign w:val="center"/>
          </w:tcPr>
          <w:p w:rsidR="00FF7797" w:rsidRPr="009670B3" w:rsidRDefault="00FF7797" w:rsidP="009670B3">
            <w:pPr>
              <w:rPr>
                <w:rFonts w:ascii="Times New Roman" w:hAnsi="Times New Roman" w:cs="Times New Roman"/>
                <w:b/>
              </w:rPr>
            </w:pPr>
            <w:r w:rsidRPr="009670B3">
              <w:rPr>
                <w:rFonts w:ascii="Times New Roman" w:hAnsi="Times New Roman" w:cs="Times New Roman"/>
                <w:b/>
              </w:rPr>
              <w:t xml:space="preserve">Водовземане и </w:t>
            </w:r>
            <w:r w:rsidR="00345B41" w:rsidRPr="009670B3">
              <w:rPr>
                <w:rFonts w:ascii="Times New Roman" w:hAnsi="Times New Roman" w:cs="Times New Roman"/>
                <w:b/>
              </w:rPr>
              <w:t xml:space="preserve">питейно-битово </w:t>
            </w:r>
            <w:r w:rsidRPr="009670B3">
              <w:rPr>
                <w:rFonts w:ascii="Times New Roman" w:hAnsi="Times New Roman" w:cs="Times New Roman"/>
                <w:b/>
              </w:rPr>
              <w:t>водоснабдяване</w:t>
            </w:r>
          </w:p>
          <w:p w:rsidR="00345B41" w:rsidRPr="009670B3" w:rsidRDefault="00345B41" w:rsidP="009670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9" w:type="dxa"/>
            <w:vAlign w:val="center"/>
          </w:tcPr>
          <w:p w:rsidR="00FF7797" w:rsidRPr="009670B3" w:rsidRDefault="00FF7797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Басейнова Дирекция </w:t>
            </w:r>
            <w:proofErr w:type="spellStart"/>
            <w:r w:rsidR="000851E3" w:rsidRPr="009670B3">
              <w:rPr>
                <w:rFonts w:ascii="Times New Roman" w:hAnsi="Times New Roman" w:cs="Times New Roman"/>
              </w:rPr>
              <w:t>Източнобеломорски</w:t>
            </w:r>
            <w:proofErr w:type="spellEnd"/>
            <w:r w:rsidRPr="009670B3">
              <w:rPr>
                <w:rFonts w:ascii="Times New Roman" w:hAnsi="Times New Roman" w:cs="Times New Roman"/>
              </w:rPr>
              <w:t xml:space="preserve"> регион </w:t>
            </w:r>
            <w:r w:rsidR="00F26E0A" w:rsidRPr="00F26E0A">
              <w:rPr>
                <w:rStyle w:val="Hyperlink"/>
                <w:rFonts w:ascii="Times New Roman" w:hAnsi="Times New Roman" w:cs="Times New Roman"/>
              </w:rPr>
              <w:t>https://earbd.bg/indexdetails.php?menu_id=176</w:t>
            </w:r>
          </w:p>
          <w:p w:rsidR="00F97D33" w:rsidRDefault="00FF7797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Разрешителни за </w:t>
            </w:r>
            <w:r w:rsidRPr="009670B3">
              <w:rPr>
                <w:rFonts w:ascii="Times New Roman" w:hAnsi="Times New Roman" w:cs="Times New Roman"/>
                <w:b/>
              </w:rPr>
              <w:t>водовземане на повърхностни води</w:t>
            </w:r>
            <w:r w:rsidRPr="009670B3">
              <w:rPr>
                <w:rFonts w:ascii="Times New Roman" w:hAnsi="Times New Roman" w:cs="Times New Roman"/>
              </w:rPr>
              <w:t xml:space="preserve">, (вкл. местонахождението на водохващанията) – регистър </w:t>
            </w:r>
          </w:p>
          <w:p w:rsidR="00F26E0A" w:rsidRPr="009670B3" w:rsidRDefault="00F26E0A" w:rsidP="009670B3">
            <w:pPr>
              <w:rPr>
                <w:rFonts w:ascii="Times New Roman" w:hAnsi="Times New Roman" w:cs="Times New Roman"/>
              </w:rPr>
            </w:pPr>
          </w:p>
          <w:p w:rsidR="00F26E0A" w:rsidRDefault="00F97D33" w:rsidP="009670B3">
            <w:pPr>
              <w:rPr>
                <w:rStyle w:val="Hyperlink"/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Басейнова Дирекция </w:t>
            </w:r>
            <w:proofErr w:type="spellStart"/>
            <w:r w:rsidRPr="009670B3">
              <w:rPr>
                <w:rFonts w:ascii="Times New Roman" w:hAnsi="Times New Roman" w:cs="Times New Roman"/>
              </w:rPr>
              <w:t>Западнобеломорски</w:t>
            </w:r>
            <w:proofErr w:type="spellEnd"/>
            <w:r w:rsidRPr="009670B3">
              <w:rPr>
                <w:rFonts w:ascii="Times New Roman" w:hAnsi="Times New Roman" w:cs="Times New Roman"/>
              </w:rPr>
              <w:t xml:space="preserve"> регион </w:t>
            </w:r>
            <w:hyperlink r:id="rId4" w:history="1">
              <w:r w:rsidR="00F26E0A" w:rsidRPr="00B00B06">
                <w:rPr>
                  <w:rStyle w:val="Hyperlink"/>
                  <w:rFonts w:ascii="Times New Roman" w:hAnsi="Times New Roman" w:cs="Times New Roman"/>
                </w:rPr>
                <w:t>https://wabd.bg/index.php/2015-06-24-13-25-15/2015-06-24-13-27-08</w:t>
              </w:r>
            </w:hyperlink>
          </w:p>
          <w:p w:rsidR="00F26E0A" w:rsidRDefault="00F97D33" w:rsidP="00F26E0A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Разрешителни за </w:t>
            </w:r>
            <w:proofErr w:type="spellStart"/>
            <w:r w:rsidRPr="009670B3">
              <w:rPr>
                <w:rFonts w:ascii="Times New Roman" w:hAnsi="Times New Roman" w:cs="Times New Roman"/>
                <w:b/>
              </w:rPr>
              <w:t>водовземане</w:t>
            </w:r>
            <w:proofErr w:type="spellEnd"/>
            <w:r w:rsidRPr="009670B3">
              <w:rPr>
                <w:rFonts w:ascii="Times New Roman" w:hAnsi="Times New Roman" w:cs="Times New Roman"/>
                <w:b/>
              </w:rPr>
              <w:t xml:space="preserve"> на повърхностни води</w:t>
            </w:r>
            <w:r w:rsidRPr="009670B3">
              <w:rPr>
                <w:rFonts w:ascii="Times New Roman" w:hAnsi="Times New Roman" w:cs="Times New Roman"/>
              </w:rPr>
              <w:t xml:space="preserve">, (вкл. местонахождението на водохващанията) – регистър </w:t>
            </w:r>
          </w:p>
          <w:p w:rsidR="00F97D33" w:rsidRPr="009670B3" w:rsidRDefault="00F97D33" w:rsidP="00F26E0A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5" w:type="dxa"/>
            <w:vAlign w:val="center"/>
          </w:tcPr>
          <w:p w:rsidR="00FF7797" w:rsidRPr="009670B3" w:rsidRDefault="008710B0" w:rsidP="009670B3">
            <w:pPr>
              <w:rPr>
                <w:rFonts w:ascii="Times New Roman" w:hAnsi="Times New Roman" w:cs="Times New Roman"/>
                <w:color w:val="FF0000"/>
              </w:rPr>
            </w:pPr>
            <w:r w:rsidRPr="009670B3">
              <w:rPr>
                <w:rFonts w:ascii="Times New Roman" w:hAnsi="Times New Roman" w:cs="Times New Roman"/>
              </w:rPr>
              <w:t xml:space="preserve">Регистърът не посочва името на стопанските обекти/субекти, ползватели на води. Регистърът е базиран на кодове – </w:t>
            </w:r>
            <w:r w:rsidRPr="009670B3">
              <w:rPr>
                <w:rFonts w:ascii="Times New Roman" w:hAnsi="Times New Roman" w:cs="Times New Roman"/>
                <w:i/>
              </w:rPr>
              <w:t>отговорност на съответните институции, изпълнители на настоящия план, е селектирането на релевантна информация и поддържането на актуален регионален регистър на ползвателите от гледна точка възмездното ползване на обществени екосистемни ползи от горите</w:t>
            </w:r>
          </w:p>
        </w:tc>
      </w:tr>
      <w:tr w:rsidR="00FF7797" w:rsidRPr="009670B3" w:rsidTr="009670B3">
        <w:trPr>
          <w:trHeight w:val="567"/>
        </w:trPr>
        <w:tc>
          <w:tcPr>
            <w:tcW w:w="2834" w:type="dxa"/>
            <w:vAlign w:val="center"/>
          </w:tcPr>
          <w:p w:rsidR="00FF7797" w:rsidRPr="009670B3" w:rsidRDefault="00345B41" w:rsidP="009670B3">
            <w:pPr>
              <w:rPr>
                <w:rFonts w:ascii="Times New Roman" w:hAnsi="Times New Roman" w:cs="Times New Roman"/>
                <w:b/>
              </w:rPr>
            </w:pPr>
            <w:r w:rsidRPr="009670B3">
              <w:rPr>
                <w:rFonts w:ascii="Times New Roman" w:hAnsi="Times New Roman" w:cs="Times New Roman"/>
                <w:b/>
              </w:rPr>
              <w:t>Водовземане и използване на води за производство на енергия от ВЕЦ, води за охлаждане, напояване и други промишлени нужди</w:t>
            </w:r>
          </w:p>
        </w:tc>
        <w:tc>
          <w:tcPr>
            <w:tcW w:w="6409" w:type="dxa"/>
            <w:vAlign w:val="center"/>
          </w:tcPr>
          <w:p w:rsidR="00F26E0A" w:rsidRDefault="00345B41" w:rsidP="009670B3">
            <w:pPr>
              <w:rPr>
                <w:rStyle w:val="Hyperlink"/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Басейнова Дирекция </w:t>
            </w:r>
            <w:r w:rsidR="000851E3" w:rsidRPr="009670B3">
              <w:rPr>
                <w:rFonts w:ascii="Times New Roman" w:hAnsi="Times New Roman" w:cs="Times New Roman"/>
              </w:rPr>
              <w:t xml:space="preserve">Източнобеломорски </w:t>
            </w:r>
            <w:r w:rsidRPr="009670B3">
              <w:rPr>
                <w:rFonts w:ascii="Times New Roman" w:hAnsi="Times New Roman" w:cs="Times New Roman"/>
              </w:rPr>
              <w:t xml:space="preserve">регион </w:t>
            </w:r>
            <w:hyperlink r:id="rId5" w:history="1">
              <w:r w:rsidR="00F26E0A" w:rsidRPr="00B00B06">
                <w:rPr>
                  <w:rStyle w:val="Hyperlink"/>
                  <w:rFonts w:ascii="Times New Roman" w:hAnsi="Times New Roman" w:cs="Times New Roman"/>
                </w:rPr>
                <w:t>https://earbd.bg/indexdetails.php?menu_id=176</w:t>
              </w:r>
            </w:hyperlink>
          </w:p>
          <w:p w:rsidR="00F97D33" w:rsidRDefault="00345B41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Разрешителни за </w:t>
            </w:r>
            <w:proofErr w:type="spellStart"/>
            <w:r w:rsidRPr="009670B3">
              <w:rPr>
                <w:rFonts w:ascii="Times New Roman" w:hAnsi="Times New Roman" w:cs="Times New Roman"/>
                <w:b/>
              </w:rPr>
              <w:t>водовземане</w:t>
            </w:r>
            <w:proofErr w:type="spellEnd"/>
            <w:r w:rsidRPr="009670B3">
              <w:rPr>
                <w:rFonts w:ascii="Times New Roman" w:hAnsi="Times New Roman" w:cs="Times New Roman"/>
                <w:b/>
              </w:rPr>
              <w:t xml:space="preserve"> на повърхностни води</w:t>
            </w:r>
            <w:r w:rsidRPr="009670B3">
              <w:rPr>
                <w:rFonts w:ascii="Times New Roman" w:hAnsi="Times New Roman" w:cs="Times New Roman"/>
              </w:rPr>
              <w:t xml:space="preserve">, (вкл. местонахождението на водохващанията) – регистър </w:t>
            </w:r>
          </w:p>
          <w:p w:rsidR="00F26E0A" w:rsidRPr="009670B3" w:rsidRDefault="00F26E0A" w:rsidP="009670B3">
            <w:pPr>
              <w:rPr>
                <w:rFonts w:ascii="Times New Roman" w:hAnsi="Times New Roman" w:cs="Times New Roman"/>
              </w:rPr>
            </w:pPr>
          </w:p>
          <w:p w:rsidR="00F97D33" w:rsidRPr="009670B3" w:rsidRDefault="00F97D33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Басейнова Дирекция Западнобеломорски регион </w:t>
            </w:r>
            <w:r w:rsidR="00F26E0A" w:rsidRPr="00F26E0A">
              <w:rPr>
                <w:rStyle w:val="Hyperlink"/>
                <w:rFonts w:ascii="Times New Roman" w:hAnsi="Times New Roman" w:cs="Times New Roman"/>
              </w:rPr>
              <w:t>https://wabd.bg/index.php/2015-06-24-13-25-15/2015-06-24-13-27-08</w:t>
            </w:r>
          </w:p>
          <w:p w:rsidR="00F97D33" w:rsidRDefault="00F97D33" w:rsidP="00F26E0A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Разрешителни за </w:t>
            </w:r>
            <w:r w:rsidRPr="009670B3">
              <w:rPr>
                <w:rFonts w:ascii="Times New Roman" w:hAnsi="Times New Roman" w:cs="Times New Roman"/>
                <w:b/>
              </w:rPr>
              <w:t>водовземане на повърхностни води</w:t>
            </w:r>
            <w:r w:rsidRPr="009670B3">
              <w:rPr>
                <w:rFonts w:ascii="Times New Roman" w:hAnsi="Times New Roman" w:cs="Times New Roman"/>
              </w:rPr>
              <w:t xml:space="preserve">, (вкл. местонахождението на водохващанията) – регистър </w:t>
            </w:r>
          </w:p>
          <w:p w:rsidR="00F26E0A" w:rsidRPr="009670B3" w:rsidRDefault="00F26E0A" w:rsidP="00F26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5" w:type="dxa"/>
            <w:vAlign w:val="center"/>
          </w:tcPr>
          <w:p w:rsidR="008710B0" w:rsidRPr="009670B3" w:rsidRDefault="008710B0" w:rsidP="009670B3">
            <w:pPr>
              <w:rPr>
                <w:rFonts w:ascii="Times New Roman" w:hAnsi="Times New Roman" w:cs="Times New Roman"/>
                <w:color w:val="FF0000"/>
              </w:rPr>
            </w:pPr>
            <w:r w:rsidRPr="009670B3">
              <w:rPr>
                <w:rFonts w:ascii="Times New Roman" w:hAnsi="Times New Roman" w:cs="Times New Roman"/>
              </w:rPr>
              <w:t xml:space="preserve">Регистърът не посочва името на стопанските обекти/субекти, ползватели на води. Регистърът е базиран на кодове – </w:t>
            </w:r>
            <w:r w:rsidRPr="009670B3">
              <w:rPr>
                <w:rFonts w:ascii="Times New Roman" w:hAnsi="Times New Roman" w:cs="Times New Roman"/>
                <w:i/>
              </w:rPr>
              <w:t>отговорност на съответните институции, изпълнители на настоящия план, е селектирането на релевантна информация и поддържането на актуален регионален регистър на ползвателите от гледна точка възмездното ползване на обществени екосистемни ползи от горите</w:t>
            </w:r>
          </w:p>
          <w:p w:rsidR="008710B0" w:rsidRPr="009670B3" w:rsidRDefault="008710B0" w:rsidP="009670B3">
            <w:pPr>
              <w:rPr>
                <w:rFonts w:ascii="Times New Roman" w:hAnsi="Times New Roman" w:cs="Times New Roman"/>
              </w:rPr>
            </w:pPr>
          </w:p>
          <w:p w:rsidR="008710B0" w:rsidRPr="009670B3" w:rsidRDefault="008710B0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  <w:u w:val="single"/>
              </w:rPr>
              <w:t>Примерни</w:t>
            </w:r>
            <w:r w:rsidRPr="009670B3">
              <w:rPr>
                <w:rFonts w:ascii="Times New Roman" w:hAnsi="Times New Roman" w:cs="Times New Roman"/>
              </w:rPr>
              <w:t xml:space="preserve"> обекти: </w:t>
            </w:r>
          </w:p>
          <w:p w:rsidR="006B4457" w:rsidRPr="009670B3" w:rsidRDefault="006B4457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„Мурсалец" ЕООД;</w:t>
            </w:r>
          </w:p>
          <w:p w:rsidR="006B4457" w:rsidRPr="009670B3" w:rsidRDefault="006B4457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Автомивка “Устово”, гр.Смолян;</w:t>
            </w:r>
          </w:p>
          <w:p w:rsidR="006B4457" w:rsidRPr="009670B3" w:rsidRDefault="006B4457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Бетонов възел „Строител”, гр. Златоград; </w:t>
            </w:r>
          </w:p>
          <w:p w:rsidR="006B4457" w:rsidRPr="009670B3" w:rsidRDefault="006B4457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Бетонов възел „Табаково“, промишлена зона „Момчовица”, гр.Смолян;</w:t>
            </w:r>
          </w:p>
          <w:p w:rsidR="00F96B6D" w:rsidRPr="009670B3" w:rsidRDefault="00F96B6D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ВЕЦ </w:t>
            </w:r>
            <w:r w:rsidR="007537B6" w:rsidRPr="009670B3">
              <w:rPr>
                <w:rFonts w:ascii="Times New Roman" w:hAnsi="Times New Roman" w:cs="Times New Roman"/>
              </w:rPr>
              <w:t>„</w:t>
            </w:r>
            <w:r w:rsidRPr="009670B3">
              <w:rPr>
                <w:rFonts w:ascii="Times New Roman" w:hAnsi="Times New Roman" w:cs="Times New Roman"/>
              </w:rPr>
              <w:t>Тешел</w:t>
            </w:r>
            <w:r w:rsidR="007537B6" w:rsidRPr="009670B3">
              <w:rPr>
                <w:rFonts w:ascii="Times New Roman" w:hAnsi="Times New Roman" w:cs="Times New Roman"/>
              </w:rPr>
              <w:t>“</w:t>
            </w:r>
            <w:r w:rsidRPr="009670B3">
              <w:rPr>
                <w:rFonts w:ascii="Times New Roman" w:hAnsi="Times New Roman" w:cs="Times New Roman"/>
              </w:rPr>
              <w:t>;</w:t>
            </w:r>
          </w:p>
          <w:p w:rsidR="00F96B6D" w:rsidRPr="009670B3" w:rsidRDefault="00F96B6D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ВЕЦ </w:t>
            </w:r>
            <w:r w:rsidR="007537B6" w:rsidRPr="009670B3">
              <w:rPr>
                <w:rFonts w:ascii="Times New Roman" w:hAnsi="Times New Roman" w:cs="Times New Roman"/>
              </w:rPr>
              <w:t>„</w:t>
            </w:r>
            <w:r w:rsidRPr="009670B3">
              <w:rPr>
                <w:rFonts w:ascii="Times New Roman" w:hAnsi="Times New Roman" w:cs="Times New Roman"/>
              </w:rPr>
              <w:t>Девин</w:t>
            </w:r>
            <w:r w:rsidR="007537B6" w:rsidRPr="009670B3">
              <w:rPr>
                <w:rFonts w:ascii="Times New Roman" w:hAnsi="Times New Roman" w:cs="Times New Roman"/>
              </w:rPr>
              <w:t>“</w:t>
            </w:r>
            <w:r w:rsidRPr="009670B3">
              <w:rPr>
                <w:rFonts w:ascii="Times New Roman" w:hAnsi="Times New Roman" w:cs="Times New Roman"/>
              </w:rPr>
              <w:t>;</w:t>
            </w:r>
          </w:p>
          <w:p w:rsidR="007537B6" w:rsidRPr="009670B3" w:rsidRDefault="007537B6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ВЕЦ „Цанков камък“;</w:t>
            </w:r>
          </w:p>
          <w:p w:rsidR="006B4457" w:rsidRPr="009670B3" w:rsidRDefault="006B4457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МВЕЦ "Баните";</w:t>
            </w:r>
          </w:p>
          <w:p w:rsidR="006B4457" w:rsidRPr="009670B3" w:rsidRDefault="006B4457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МВЕЦ “Орехово”; </w:t>
            </w:r>
          </w:p>
          <w:p w:rsidR="006B4457" w:rsidRPr="009670B3" w:rsidRDefault="006B4457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МВЕЦ “Оряховец”; </w:t>
            </w:r>
          </w:p>
          <w:p w:rsidR="006B4457" w:rsidRPr="009670B3" w:rsidRDefault="006B4457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МВЕЦ “Персенк”;</w:t>
            </w:r>
          </w:p>
          <w:p w:rsidR="006B4457" w:rsidRPr="009670B3" w:rsidRDefault="006B4457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МВЕЦ “Чуреково”; </w:t>
            </w:r>
          </w:p>
          <w:p w:rsidR="006B4457" w:rsidRPr="009670B3" w:rsidRDefault="006B4457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МВЕЦ „Гребенец“; </w:t>
            </w:r>
          </w:p>
          <w:p w:rsidR="006B4457" w:rsidRPr="009670B3" w:rsidRDefault="006B4457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МВЕЦ „Чинара“;</w:t>
            </w:r>
          </w:p>
          <w:p w:rsidR="006B4457" w:rsidRPr="009670B3" w:rsidRDefault="006B4457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lastRenderedPageBreak/>
              <w:t>Мобилна модулна инсталация за обогатяване на оловно-цинкови руди/ съществуваща промишлена площадка на шахта „Голям Палас – север“/ северозападно от гр.Рудозем;</w:t>
            </w:r>
          </w:p>
          <w:p w:rsidR="006B4457" w:rsidRPr="009670B3" w:rsidRDefault="006B4457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Тепавица, имот УПИ I-24, с.Бостина;</w:t>
            </w:r>
          </w:p>
          <w:p w:rsidR="008710B0" w:rsidRPr="009670B3" w:rsidRDefault="006B4457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ТМСИ ‘’Русков’’ ООД;</w:t>
            </w:r>
          </w:p>
          <w:p w:rsidR="00F97D33" w:rsidRPr="009670B3" w:rsidRDefault="00F97D33" w:rsidP="009670B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F120F" w:rsidRPr="009670B3" w:rsidTr="009670B3">
        <w:trPr>
          <w:trHeight w:val="567"/>
        </w:trPr>
        <w:tc>
          <w:tcPr>
            <w:tcW w:w="2834" w:type="dxa"/>
            <w:vAlign w:val="center"/>
          </w:tcPr>
          <w:p w:rsidR="00BF120F" w:rsidRPr="009670B3" w:rsidRDefault="00BF120F" w:rsidP="009670B3">
            <w:pPr>
              <w:rPr>
                <w:rFonts w:ascii="Times New Roman" w:hAnsi="Times New Roman" w:cs="Times New Roman"/>
                <w:b/>
              </w:rPr>
            </w:pPr>
            <w:r w:rsidRPr="009670B3">
              <w:rPr>
                <w:rFonts w:ascii="Times New Roman" w:hAnsi="Times New Roman" w:cs="Times New Roman"/>
                <w:b/>
              </w:rPr>
              <w:lastRenderedPageBreak/>
              <w:t>Водни колектори - язовири</w:t>
            </w:r>
          </w:p>
        </w:tc>
        <w:tc>
          <w:tcPr>
            <w:tcW w:w="6409" w:type="dxa"/>
            <w:vAlign w:val="center"/>
          </w:tcPr>
          <w:p w:rsidR="00BF120F" w:rsidRPr="009670B3" w:rsidRDefault="00BF120F" w:rsidP="009670B3">
            <w:pPr>
              <w:rPr>
                <w:rFonts w:ascii="Times New Roman" w:hAnsi="Times New Roman" w:cs="Times New Roman"/>
              </w:rPr>
            </w:pPr>
          </w:p>
          <w:p w:rsidR="00BF120F" w:rsidRPr="009670B3" w:rsidRDefault="00BF120F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Портал за отворени данни на РБългария – Регистър на язовирите на територията на област </w:t>
            </w:r>
            <w:r w:rsidR="00202F60" w:rsidRPr="009670B3">
              <w:rPr>
                <w:rFonts w:ascii="Times New Roman" w:hAnsi="Times New Roman" w:cs="Times New Roman"/>
              </w:rPr>
              <w:t>Смолян</w:t>
            </w:r>
            <w:r w:rsidRPr="009670B3">
              <w:rPr>
                <w:rFonts w:ascii="Times New Roman" w:hAnsi="Times New Roman" w:cs="Times New Roman"/>
              </w:rPr>
              <w:t xml:space="preserve"> - </w:t>
            </w:r>
            <w:hyperlink r:id="rId6" w:history="1">
              <w:r w:rsidR="00202F60" w:rsidRPr="009670B3">
                <w:rPr>
                  <w:rStyle w:val="Hyperlink"/>
                  <w:rFonts w:ascii="Times New Roman" w:hAnsi="Times New Roman" w:cs="Times New Roman"/>
                </w:rPr>
                <w:t>https://opendata.government.bg/dataset/pernctbp-ha-r3obnpnte-ha-tepntopnrta-ha-o6jiact-cmojirh</w:t>
              </w:r>
            </w:hyperlink>
            <w:r w:rsidR="00202F60" w:rsidRPr="009670B3">
              <w:rPr>
                <w:rFonts w:ascii="Times New Roman" w:hAnsi="Times New Roman" w:cs="Times New Roman"/>
              </w:rPr>
              <w:t xml:space="preserve"> </w:t>
            </w:r>
            <w:r w:rsidR="00607351" w:rsidRPr="009670B3">
              <w:rPr>
                <w:rFonts w:ascii="Times New Roman" w:hAnsi="Times New Roman" w:cs="Times New Roman"/>
              </w:rPr>
              <w:t>(сайтът е посетен на 1</w:t>
            </w:r>
            <w:r w:rsidR="00202F60" w:rsidRPr="009670B3">
              <w:rPr>
                <w:rFonts w:ascii="Times New Roman" w:hAnsi="Times New Roman" w:cs="Times New Roman"/>
              </w:rPr>
              <w:t>2</w:t>
            </w:r>
            <w:r w:rsidR="00607351" w:rsidRPr="009670B3">
              <w:rPr>
                <w:rFonts w:ascii="Times New Roman" w:hAnsi="Times New Roman" w:cs="Times New Roman"/>
              </w:rPr>
              <w:t>.07.2018)</w:t>
            </w:r>
          </w:p>
          <w:p w:rsidR="00BF120F" w:rsidRPr="009670B3" w:rsidRDefault="00BF120F" w:rsidP="009670B3">
            <w:pPr>
              <w:rPr>
                <w:rFonts w:ascii="Times New Roman" w:hAnsi="Times New Roman" w:cs="Times New Roman"/>
              </w:rPr>
            </w:pPr>
          </w:p>
          <w:p w:rsidR="00BF120F" w:rsidRPr="009670B3" w:rsidRDefault="00BF120F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Предприятие „Язовири и каскади“</w:t>
            </w:r>
          </w:p>
          <w:p w:rsidR="00BF120F" w:rsidRPr="009670B3" w:rsidRDefault="00BF120F" w:rsidP="00967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5" w:type="dxa"/>
            <w:vAlign w:val="center"/>
          </w:tcPr>
          <w:p w:rsidR="007537B6" w:rsidRPr="009670B3" w:rsidRDefault="007537B6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Яз. “Цанков камък“, общ.Девин;</w:t>
            </w:r>
          </w:p>
          <w:p w:rsidR="007537B6" w:rsidRPr="009670B3" w:rsidRDefault="007537B6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Яз. „Аванлий“, община Девин;</w:t>
            </w:r>
          </w:p>
          <w:p w:rsidR="007537B6" w:rsidRPr="009670B3" w:rsidRDefault="007537B6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Яз. „Барутин”, с. Горна Арда, общ. Смолян; </w:t>
            </w:r>
          </w:p>
          <w:p w:rsidR="007537B6" w:rsidRPr="009670B3" w:rsidRDefault="007537B6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Яз. „Букова поляна”, община Мадан;</w:t>
            </w:r>
          </w:p>
          <w:p w:rsidR="007537B6" w:rsidRPr="009670B3" w:rsidRDefault="007537B6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Яз. „Горово”, с. Горово, общ. Смолян; </w:t>
            </w:r>
          </w:p>
          <w:p w:rsidR="007537B6" w:rsidRPr="009670B3" w:rsidRDefault="007537B6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Яз. „Давидково”, с. Давидково, общ. Баните, „Лъки Строй 89” ЕООД; </w:t>
            </w:r>
          </w:p>
          <w:p w:rsidR="007537B6" w:rsidRPr="009670B3" w:rsidRDefault="007537B6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Яз. „Доспат“, община Доспат;</w:t>
            </w:r>
          </w:p>
          <w:p w:rsidR="007537B6" w:rsidRPr="009670B3" w:rsidRDefault="007537B6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Яз. „Златоград”, гр. Златоград, общ. Златоград, "Родопи-Експроджектс" ЕООД; </w:t>
            </w:r>
          </w:p>
          <w:p w:rsidR="007537B6" w:rsidRPr="009670B3" w:rsidRDefault="007537B6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Яз. „Извора”, общ. Борино;</w:t>
            </w:r>
          </w:p>
          <w:p w:rsidR="007537B6" w:rsidRPr="009670B3" w:rsidRDefault="007537B6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Яз. „Кирянов гьол”, гр. Смолян, общ. Смолян; </w:t>
            </w:r>
          </w:p>
          <w:p w:rsidR="007537B6" w:rsidRPr="009670B3" w:rsidRDefault="007537B6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Яз. „Лагера”, гр. Смолян, общ. Смолян; </w:t>
            </w:r>
          </w:p>
          <w:p w:rsidR="007537B6" w:rsidRPr="009670B3" w:rsidRDefault="007537B6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Яз. „Пампорово”, общ. Смолян, ползвател "Напоителни системи” – ЕАД, „Пампорово”-АД; </w:t>
            </w:r>
          </w:p>
          <w:p w:rsidR="007537B6" w:rsidRPr="009670B3" w:rsidRDefault="007537B6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Яз. „Пловдивци“, общ.Рудозем;</w:t>
            </w:r>
          </w:p>
          <w:p w:rsidR="007537B6" w:rsidRPr="009670B3" w:rsidRDefault="007537B6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Яз. „Хайдушки поляни”, с. Манастир, общ. Смолян, „Красин” ООД; </w:t>
            </w:r>
          </w:p>
          <w:p w:rsidR="007537B6" w:rsidRPr="009670B3" w:rsidRDefault="007537B6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Яз.“Тешел“,, общ.Девин,</w:t>
            </w:r>
          </w:p>
        </w:tc>
      </w:tr>
      <w:tr w:rsidR="009F0877" w:rsidRPr="009670B3" w:rsidTr="009670B3">
        <w:trPr>
          <w:trHeight w:val="567"/>
        </w:trPr>
        <w:tc>
          <w:tcPr>
            <w:tcW w:w="2834" w:type="dxa"/>
            <w:vMerge w:val="restart"/>
            <w:vAlign w:val="center"/>
          </w:tcPr>
          <w:p w:rsidR="009F0877" w:rsidRPr="009670B3" w:rsidRDefault="009F0877" w:rsidP="009670B3">
            <w:pPr>
              <w:rPr>
                <w:rFonts w:ascii="Times New Roman" w:hAnsi="Times New Roman" w:cs="Times New Roman"/>
                <w:b/>
              </w:rPr>
            </w:pPr>
            <w:r w:rsidRPr="009670B3">
              <w:rPr>
                <w:rFonts w:ascii="Times New Roman" w:hAnsi="Times New Roman" w:cs="Times New Roman"/>
                <w:b/>
              </w:rPr>
              <w:t xml:space="preserve">Водовземане, рибовъдни стопанства и </w:t>
            </w:r>
          </w:p>
          <w:p w:rsidR="009F0877" w:rsidRPr="009670B3" w:rsidRDefault="009F0877" w:rsidP="009670B3">
            <w:pPr>
              <w:rPr>
                <w:rFonts w:ascii="Times New Roman" w:hAnsi="Times New Roman" w:cs="Times New Roman"/>
                <w:b/>
              </w:rPr>
            </w:pPr>
            <w:r w:rsidRPr="009670B3">
              <w:rPr>
                <w:rFonts w:ascii="Times New Roman" w:hAnsi="Times New Roman" w:cs="Times New Roman"/>
                <w:b/>
              </w:rPr>
              <w:t>аквакултури</w:t>
            </w:r>
          </w:p>
          <w:p w:rsidR="009F0877" w:rsidRPr="009670B3" w:rsidRDefault="009F0877" w:rsidP="009670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9" w:type="dxa"/>
            <w:vAlign w:val="center"/>
          </w:tcPr>
          <w:p w:rsidR="009F0877" w:rsidRDefault="009F0877" w:rsidP="009670B3">
            <w:pPr>
              <w:rPr>
                <w:rStyle w:val="Hyperlink"/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Басейнова Дирекция </w:t>
            </w:r>
            <w:proofErr w:type="spellStart"/>
            <w:r w:rsidR="000851E3" w:rsidRPr="009670B3">
              <w:rPr>
                <w:rFonts w:ascii="Times New Roman" w:hAnsi="Times New Roman" w:cs="Times New Roman"/>
              </w:rPr>
              <w:t>Източнобеломорски</w:t>
            </w:r>
            <w:proofErr w:type="spellEnd"/>
            <w:r w:rsidRPr="009670B3">
              <w:rPr>
                <w:rFonts w:ascii="Times New Roman" w:hAnsi="Times New Roman" w:cs="Times New Roman"/>
              </w:rPr>
              <w:t xml:space="preserve"> регион </w:t>
            </w:r>
            <w:hyperlink r:id="rId7" w:history="1">
              <w:r w:rsidR="00F26E0A" w:rsidRPr="00B00B06">
                <w:rPr>
                  <w:rStyle w:val="Hyperlink"/>
                  <w:rFonts w:ascii="Times New Roman" w:hAnsi="Times New Roman" w:cs="Times New Roman"/>
                </w:rPr>
                <w:t>https://earbd.bg/indexdetails.php?menu_id=176</w:t>
              </w:r>
            </w:hyperlink>
          </w:p>
          <w:p w:rsidR="00F26E0A" w:rsidRDefault="009F0877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Разрешителни за </w:t>
            </w:r>
            <w:proofErr w:type="spellStart"/>
            <w:r w:rsidRPr="009670B3">
              <w:rPr>
                <w:rFonts w:ascii="Times New Roman" w:hAnsi="Times New Roman" w:cs="Times New Roman"/>
                <w:b/>
              </w:rPr>
              <w:t>водовземане</w:t>
            </w:r>
            <w:proofErr w:type="spellEnd"/>
            <w:r w:rsidRPr="009670B3">
              <w:rPr>
                <w:rFonts w:ascii="Times New Roman" w:hAnsi="Times New Roman" w:cs="Times New Roman"/>
                <w:b/>
              </w:rPr>
              <w:t xml:space="preserve"> на повърхностни води</w:t>
            </w:r>
            <w:r w:rsidRPr="009670B3">
              <w:rPr>
                <w:rFonts w:ascii="Times New Roman" w:hAnsi="Times New Roman" w:cs="Times New Roman"/>
              </w:rPr>
              <w:t xml:space="preserve">, (вкл. местонахождението на водохващанията) – регистър </w:t>
            </w:r>
          </w:p>
          <w:p w:rsidR="009F0877" w:rsidRPr="009670B3" w:rsidRDefault="008710B0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 </w:t>
            </w:r>
          </w:p>
          <w:p w:rsidR="00F97D33" w:rsidRPr="009670B3" w:rsidRDefault="00F97D33" w:rsidP="009670B3">
            <w:pPr>
              <w:rPr>
                <w:rFonts w:ascii="Times New Roman" w:hAnsi="Times New Roman" w:cs="Times New Roman"/>
              </w:rPr>
            </w:pPr>
          </w:p>
          <w:p w:rsidR="00F26E0A" w:rsidRDefault="00F97D33" w:rsidP="00F26E0A">
            <w:pPr>
              <w:rPr>
                <w:rStyle w:val="Hyperlink"/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Басейнова Дирекция </w:t>
            </w:r>
            <w:proofErr w:type="spellStart"/>
            <w:r w:rsidRPr="009670B3">
              <w:rPr>
                <w:rFonts w:ascii="Times New Roman" w:hAnsi="Times New Roman" w:cs="Times New Roman"/>
              </w:rPr>
              <w:t>Западнобеломорски</w:t>
            </w:r>
            <w:proofErr w:type="spellEnd"/>
            <w:r w:rsidRPr="009670B3">
              <w:rPr>
                <w:rFonts w:ascii="Times New Roman" w:hAnsi="Times New Roman" w:cs="Times New Roman"/>
              </w:rPr>
              <w:t xml:space="preserve"> регион </w:t>
            </w:r>
            <w:hyperlink r:id="rId8" w:history="1">
              <w:r w:rsidR="00F26E0A" w:rsidRPr="00B00B06">
                <w:rPr>
                  <w:rStyle w:val="Hyperlink"/>
                  <w:rFonts w:ascii="Times New Roman" w:hAnsi="Times New Roman" w:cs="Times New Roman"/>
                </w:rPr>
                <w:t>https://wabd.bg/index.php/2015-06-24-13-25-15/2015-06-24-13-27-08</w:t>
              </w:r>
            </w:hyperlink>
          </w:p>
          <w:p w:rsidR="009F0877" w:rsidRDefault="00F97D33" w:rsidP="00F26E0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670B3">
              <w:rPr>
                <w:rFonts w:ascii="Times New Roman" w:hAnsi="Times New Roman" w:cs="Times New Roman"/>
              </w:rPr>
              <w:t xml:space="preserve">Разрешителни за </w:t>
            </w:r>
            <w:proofErr w:type="spellStart"/>
            <w:r w:rsidRPr="009670B3">
              <w:rPr>
                <w:rFonts w:ascii="Times New Roman" w:hAnsi="Times New Roman" w:cs="Times New Roman"/>
                <w:b/>
              </w:rPr>
              <w:t>водовземане</w:t>
            </w:r>
            <w:proofErr w:type="spellEnd"/>
            <w:r w:rsidRPr="009670B3">
              <w:rPr>
                <w:rFonts w:ascii="Times New Roman" w:hAnsi="Times New Roman" w:cs="Times New Roman"/>
                <w:b/>
              </w:rPr>
              <w:t xml:space="preserve"> на повърхностни води</w:t>
            </w:r>
            <w:r w:rsidRPr="009670B3">
              <w:rPr>
                <w:rFonts w:ascii="Times New Roman" w:hAnsi="Times New Roman" w:cs="Times New Roman"/>
              </w:rPr>
              <w:t xml:space="preserve">, (вкл. местонахождението на водохващанията) – регистър </w:t>
            </w:r>
          </w:p>
          <w:p w:rsidR="00F26E0A" w:rsidRPr="009670B3" w:rsidRDefault="00F26E0A" w:rsidP="00F26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5" w:type="dxa"/>
            <w:vAlign w:val="center"/>
          </w:tcPr>
          <w:p w:rsidR="008710B0" w:rsidRPr="009670B3" w:rsidRDefault="009F0877" w:rsidP="009670B3">
            <w:pPr>
              <w:rPr>
                <w:rFonts w:ascii="Times New Roman" w:hAnsi="Times New Roman" w:cs="Times New Roman"/>
                <w:color w:val="FF0000"/>
              </w:rPr>
            </w:pPr>
            <w:r w:rsidRPr="009670B3">
              <w:rPr>
                <w:rFonts w:ascii="Times New Roman" w:hAnsi="Times New Roman" w:cs="Times New Roman"/>
              </w:rPr>
              <w:t xml:space="preserve"> </w:t>
            </w:r>
            <w:r w:rsidR="008710B0" w:rsidRPr="009670B3">
              <w:rPr>
                <w:rFonts w:ascii="Times New Roman" w:hAnsi="Times New Roman" w:cs="Times New Roman"/>
              </w:rPr>
              <w:t xml:space="preserve">Регистърът не посочва името на стопанските обекти/субекти, ползватели на води. Регистърът е базиран на кодове – </w:t>
            </w:r>
            <w:r w:rsidR="008710B0" w:rsidRPr="009670B3">
              <w:rPr>
                <w:rFonts w:ascii="Times New Roman" w:hAnsi="Times New Roman" w:cs="Times New Roman"/>
                <w:i/>
              </w:rPr>
              <w:t>отговорност на съответните институции, изпълнители на настоящия план, е селектирането на релевантна информация и поддържането на актуален регионален регистър на ползвателите от гледна точка възмездното ползване на обществени екосистемни ползи от горите</w:t>
            </w:r>
          </w:p>
          <w:p w:rsidR="008710B0" w:rsidRPr="009670B3" w:rsidRDefault="008710B0" w:rsidP="009670B3">
            <w:pPr>
              <w:rPr>
                <w:rFonts w:ascii="Times New Roman" w:hAnsi="Times New Roman" w:cs="Times New Roman"/>
              </w:rPr>
            </w:pPr>
          </w:p>
          <w:p w:rsidR="008710B0" w:rsidRPr="009670B3" w:rsidRDefault="008710B0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  <w:u w:val="single"/>
              </w:rPr>
              <w:t>Примерни</w:t>
            </w:r>
            <w:r w:rsidRPr="009670B3">
              <w:rPr>
                <w:rFonts w:ascii="Times New Roman" w:hAnsi="Times New Roman" w:cs="Times New Roman"/>
              </w:rPr>
              <w:t xml:space="preserve"> обекти: </w:t>
            </w:r>
          </w:p>
          <w:p w:rsidR="008710B0" w:rsidRPr="009670B3" w:rsidRDefault="008710B0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Рибарник „Сините ханчета“, с. Хвойна;</w:t>
            </w:r>
            <w:r w:rsidRPr="009670B3">
              <w:rPr>
                <w:rFonts w:ascii="Times New Roman" w:hAnsi="Times New Roman" w:cs="Times New Roman"/>
              </w:rPr>
              <w:tab/>
            </w:r>
          </w:p>
          <w:p w:rsidR="008710B0" w:rsidRPr="009670B3" w:rsidRDefault="008710B0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Рибарник, УПИ I -136009/ 10/11/12/49 и 52/ кв. 245/, землище гр. Смолян;</w:t>
            </w:r>
            <w:r w:rsidRPr="009670B3">
              <w:rPr>
                <w:rFonts w:ascii="Times New Roman" w:hAnsi="Times New Roman" w:cs="Times New Roman"/>
              </w:rPr>
              <w:tab/>
            </w:r>
          </w:p>
          <w:p w:rsidR="009F0877" w:rsidRPr="009670B3" w:rsidRDefault="008710B0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Рибарник-водоем, м. „Лъка”, с. Средногорци;</w:t>
            </w:r>
          </w:p>
          <w:p w:rsidR="008710B0" w:rsidRPr="009670B3" w:rsidRDefault="008710B0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Рибно стопанство РПС №1/  в землището на с. Триград; Рибно стопанство РПС №2/  в землището на с. Триград; </w:t>
            </w:r>
            <w:r w:rsidRPr="009670B3">
              <w:rPr>
                <w:rFonts w:ascii="Times New Roman" w:hAnsi="Times New Roman" w:cs="Times New Roman"/>
              </w:rPr>
              <w:lastRenderedPageBreak/>
              <w:t>Риборазвъждане рудник “Крушев дол” на “Горубсо Мадан” АД;</w:t>
            </w:r>
          </w:p>
        </w:tc>
      </w:tr>
      <w:tr w:rsidR="009F0877" w:rsidRPr="009670B3" w:rsidTr="009670B3">
        <w:trPr>
          <w:trHeight w:val="567"/>
        </w:trPr>
        <w:tc>
          <w:tcPr>
            <w:tcW w:w="2834" w:type="dxa"/>
            <w:vMerge/>
            <w:vAlign w:val="center"/>
          </w:tcPr>
          <w:p w:rsidR="009F0877" w:rsidRPr="009670B3" w:rsidRDefault="009F0877" w:rsidP="009670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9" w:type="dxa"/>
            <w:vAlign w:val="center"/>
          </w:tcPr>
          <w:p w:rsidR="009F0877" w:rsidRPr="009670B3" w:rsidRDefault="009F0877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Агенция по рибарство и аквакултури (</w:t>
            </w:r>
            <w:hyperlink r:id="rId9" w:history="1">
              <w:r w:rsidRPr="009670B3">
                <w:rPr>
                  <w:rStyle w:val="Hyperlink"/>
                  <w:rFonts w:ascii="Times New Roman" w:hAnsi="Times New Roman" w:cs="Times New Roman"/>
                </w:rPr>
                <w:t>http://iara.government.bg/</w:t>
              </w:r>
            </w:hyperlink>
            <w:r w:rsidRPr="009670B3">
              <w:rPr>
                <w:rFonts w:ascii="Times New Roman" w:hAnsi="Times New Roman" w:cs="Times New Roman"/>
              </w:rPr>
              <w:t xml:space="preserve"> ) </w:t>
            </w:r>
            <w:r w:rsidRPr="009670B3">
              <w:rPr>
                <w:rFonts w:ascii="Times New Roman" w:hAnsi="Times New Roman" w:cs="Times New Roman"/>
                <w:b/>
              </w:rPr>
              <w:t>РЕГИСТЪР на рибовъдните стопанства към 31.03.2018</w:t>
            </w:r>
            <w:r w:rsidRPr="009670B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145" w:type="dxa"/>
            <w:vAlign w:val="center"/>
          </w:tcPr>
          <w:p w:rsidR="00475AC4" w:rsidRPr="009670B3" w:rsidRDefault="00475AC4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ПС - "Чудните мостове", рибарник в имот №148137, с. Забърдо, община Чепеларе, ЕКАТТЕ 30034</w:t>
            </w:r>
          </w:p>
          <w:p w:rsidR="00475AC4" w:rsidRPr="009670B3" w:rsidRDefault="00475AC4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РС "Девин - 1", м. "Стойковска ливада", гр. Беден, община Девин, ЕКАТТЕ 03112;</w:t>
            </w:r>
          </w:p>
          <w:p w:rsidR="00475AC4" w:rsidRPr="009670B3" w:rsidRDefault="00475AC4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РС "Девин - 3", м. „Настански мост", с.Настан общ. Девин;</w:t>
            </w:r>
          </w:p>
          <w:p w:rsidR="00475AC4" w:rsidRPr="009670B3" w:rsidRDefault="00475AC4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РС "Девин - 4", м. "Кирова ливада"", г. Девин, община Девин, ЕКАТТЕ 20465;</w:t>
            </w:r>
          </w:p>
          <w:p w:rsidR="00475AC4" w:rsidRPr="009670B3" w:rsidRDefault="00475AC4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РС "Кавазовото", м. "Кавазовото", с. Триград, общ. Девин, ЕКАТТЕ 73105;</w:t>
            </w:r>
          </w:p>
          <w:p w:rsidR="00475AC4" w:rsidRPr="009670B3" w:rsidRDefault="00475AC4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РС "Настан", гр. Девин, община Девин, ЕКАТТЕ 20465</w:t>
            </w:r>
          </w:p>
          <w:p w:rsidR="00475AC4" w:rsidRPr="009670B3" w:rsidRDefault="00475AC4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РС "Ник 60 язовир Въча", в язовир Въча, на западният бряг, на разстояние над 5000 м от язовирната стена, с. Осиково, общ. Девин;</w:t>
            </w:r>
          </w:p>
          <w:p w:rsidR="00475AC4" w:rsidRPr="009670B3" w:rsidRDefault="00475AC4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РС "Падалото", м."Падалото", гр. Смолян, община Смолян, ЕКАТТЕ 67653</w:t>
            </w:r>
          </w:p>
          <w:p w:rsidR="00475AC4" w:rsidRPr="009670B3" w:rsidRDefault="00475AC4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РС "Шареният мост", м. "Шарен мост", с. Триград, общ. Девин, ЕКАТТЕ 73105;</w:t>
            </w:r>
          </w:p>
          <w:p w:rsidR="009F0877" w:rsidRPr="009670B3" w:rsidRDefault="00475AC4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РС „Сини вир“, с. Кошница, обл. Смолян;</w:t>
            </w:r>
          </w:p>
        </w:tc>
      </w:tr>
      <w:tr w:rsidR="00FA66D2" w:rsidRPr="009670B3" w:rsidTr="009670B3">
        <w:trPr>
          <w:trHeight w:val="567"/>
        </w:trPr>
        <w:tc>
          <w:tcPr>
            <w:tcW w:w="2834" w:type="dxa"/>
            <w:shd w:val="clear" w:color="auto" w:fill="auto"/>
            <w:vAlign w:val="center"/>
          </w:tcPr>
          <w:p w:rsidR="00FA66D2" w:rsidRPr="009670B3" w:rsidRDefault="00FA66D2" w:rsidP="009670B3">
            <w:pPr>
              <w:rPr>
                <w:rFonts w:ascii="Times New Roman" w:hAnsi="Times New Roman" w:cs="Times New Roman"/>
                <w:b/>
              </w:rPr>
            </w:pPr>
            <w:r w:rsidRPr="009670B3">
              <w:rPr>
                <w:rFonts w:ascii="Times New Roman" w:hAnsi="Times New Roman" w:cs="Times New Roman"/>
                <w:b/>
              </w:rPr>
              <w:t>Лов и риболов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FA66D2" w:rsidRPr="009670B3" w:rsidRDefault="006862A4" w:rsidP="009670B3">
            <w:pP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9670B3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БЛРС </w:t>
            </w:r>
            <w:hyperlink r:id="rId10" w:history="1">
              <w:r w:rsidR="00970A08" w:rsidRPr="009670B3">
                <w:rPr>
                  <w:rStyle w:val="Hyperlink"/>
                  <w:rFonts w:ascii="Times New Roman" w:hAnsi="Times New Roman" w:cs="Times New Roman"/>
                </w:rPr>
                <w:t>http://blrs.eu/index.html</w:t>
              </w:r>
            </w:hyperlink>
            <w:r w:rsidR="00970A08" w:rsidRPr="009670B3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</w:p>
          <w:p w:rsidR="00970A08" w:rsidRPr="009670B3" w:rsidRDefault="00A121A3" w:rsidP="009670B3">
            <w:pPr>
              <w:rPr>
                <w:rStyle w:val="Hyperlink"/>
                <w:rFonts w:ascii="Times New Roman" w:hAnsi="Times New Roman" w:cs="Times New Roman"/>
                <w:u w:val="none"/>
              </w:rPr>
            </w:pPr>
            <w:r w:rsidRPr="009670B3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НЛРС </w:t>
            </w:r>
            <w:hyperlink r:id="rId11" w:history="1">
              <w:r w:rsidRPr="009670B3">
                <w:rPr>
                  <w:rStyle w:val="Hyperlink"/>
                  <w:rFonts w:ascii="Times New Roman" w:hAnsi="Times New Roman" w:cs="Times New Roman"/>
                </w:rPr>
                <w:t>http://www.slrb.org/</w:t>
              </w:r>
            </w:hyperlink>
            <w:r w:rsidRPr="009670B3">
              <w:rPr>
                <w:rStyle w:val="Hyperlink"/>
                <w:rFonts w:ascii="Times New Roman" w:hAnsi="Times New Roman" w:cs="Times New Roman"/>
                <w:u w:val="none"/>
              </w:rPr>
              <w:t xml:space="preserve"> </w:t>
            </w:r>
          </w:p>
        </w:tc>
        <w:tc>
          <w:tcPr>
            <w:tcW w:w="6145" w:type="dxa"/>
            <w:vAlign w:val="center"/>
          </w:tcPr>
          <w:p w:rsidR="000609DD" w:rsidRPr="009670B3" w:rsidRDefault="000609DD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Държавно ловно стопопанство - „Извора”, гр. Девин </w:t>
            </w:r>
          </w:p>
          <w:p w:rsidR="000609DD" w:rsidRPr="009670B3" w:rsidRDefault="000609DD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Ловно сдружение „Глухар”, с. Славейно; </w:t>
            </w:r>
          </w:p>
          <w:p w:rsidR="000609DD" w:rsidRPr="009670B3" w:rsidRDefault="000609DD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Ловно сдружение „Доспат”, гр. Доспат;</w:t>
            </w:r>
          </w:p>
          <w:p w:rsidR="000609DD" w:rsidRPr="009670B3" w:rsidRDefault="000609DD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Ловно сдружение „Мадан”, гр. Мадан; </w:t>
            </w:r>
          </w:p>
          <w:p w:rsidR="000609DD" w:rsidRPr="009670B3" w:rsidRDefault="000609DD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Сдружение ловно рибарско дружество „Девин”, гр. Девин; </w:t>
            </w:r>
          </w:p>
          <w:p w:rsidR="000609DD" w:rsidRPr="009670B3" w:rsidRDefault="000609DD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Сдружение ловно рибарско дружество „Сокол”, гр. Смолян; </w:t>
            </w:r>
          </w:p>
          <w:p w:rsidR="000609DD" w:rsidRPr="009670B3" w:rsidRDefault="000609DD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Сдружение ловно рибарско дружество „Чернатица”, с. Хвойна;</w:t>
            </w:r>
          </w:p>
        </w:tc>
      </w:tr>
      <w:tr w:rsidR="00FA66D2" w:rsidRPr="009670B3" w:rsidTr="009670B3">
        <w:trPr>
          <w:trHeight w:val="567"/>
        </w:trPr>
        <w:tc>
          <w:tcPr>
            <w:tcW w:w="2834" w:type="dxa"/>
            <w:shd w:val="clear" w:color="auto" w:fill="auto"/>
            <w:vAlign w:val="center"/>
          </w:tcPr>
          <w:p w:rsidR="00FA66D2" w:rsidRPr="009670B3" w:rsidRDefault="00FA66D2" w:rsidP="009670B3">
            <w:pPr>
              <w:rPr>
                <w:rFonts w:ascii="Times New Roman" w:hAnsi="Times New Roman" w:cs="Times New Roman"/>
                <w:b/>
              </w:rPr>
            </w:pPr>
            <w:r w:rsidRPr="009670B3">
              <w:rPr>
                <w:rFonts w:ascii="Times New Roman" w:hAnsi="Times New Roman" w:cs="Times New Roman"/>
                <w:b/>
              </w:rPr>
              <w:t>Събиране на диворастящи и недървесни продукти в горски територии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FA66D2" w:rsidRPr="009670B3" w:rsidRDefault="0067351B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РИОСВ Монтана </w:t>
            </w:r>
            <w:hyperlink r:id="rId12" w:history="1">
              <w:r w:rsidRPr="009670B3">
                <w:rPr>
                  <w:rStyle w:val="Hyperlink"/>
                  <w:rFonts w:ascii="Times New Roman" w:hAnsi="Times New Roman" w:cs="Times New Roman"/>
                </w:rPr>
                <w:t>https://www.riosv-montana.com/</w:t>
              </w:r>
            </w:hyperlink>
          </w:p>
          <w:p w:rsidR="008966E1" w:rsidRPr="009670B3" w:rsidRDefault="008966E1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БАБХ </w:t>
            </w:r>
            <w:hyperlink r:id="rId13" w:history="1">
              <w:r w:rsidR="00735AAD" w:rsidRPr="009670B3">
                <w:rPr>
                  <w:rStyle w:val="Hyperlink"/>
                  <w:rFonts w:ascii="Times New Roman" w:hAnsi="Times New Roman" w:cs="Times New Roman"/>
                </w:rPr>
                <w:t>http://www.babh.government.bg/bg/</w:t>
              </w:r>
            </w:hyperlink>
            <w:r w:rsidR="00735AAD" w:rsidRPr="009670B3">
              <w:rPr>
                <w:rFonts w:ascii="Times New Roman" w:hAnsi="Times New Roman" w:cs="Times New Roman"/>
              </w:rPr>
              <w:t xml:space="preserve"> </w:t>
            </w:r>
          </w:p>
          <w:p w:rsidR="00735AAD" w:rsidRPr="009670B3" w:rsidRDefault="00735AAD" w:rsidP="009670B3">
            <w:pPr>
              <w:rPr>
                <w:rFonts w:ascii="Times New Roman" w:hAnsi="Times New Roman" w:cs="Times New Roman"/>
              </w:rPr>
            </w:pPr>
          </w:p>
          <w:p w:rsidR="00735AAD" w:rsidRPr="009670B3" w:rsidRDefault="00735AAD" w:rsidP="009670B3">
            <w:pPr>
              <w:rPr>
                <w:rStyle w:val="Hyperlink"/>
                <w:rFonts w:ascii="Times New Roman" w:hAnsi="Times New Roman" w:cs="Times New Roman"/>
                <w:u w:val="none"/>
              </w:rPr>
            </w:pPr>
            <w:r w:rsidRPr="009670B3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Портал за отворените данни в РБългария - Списък на обектите за изкупуване на диворастящи гъби и/или горски плодове </w:t>
            </w:r>
            <w:hyperlink r:id="rId14" w:history="1">
              <w:r w:rsidRPr="009670B3">
                <w:rPr>
                  <w:rStyle w:val="Hyperlink"/>
                  <w:rFonts w:ascii="Times New Roman" w:hAnsi="Times New Roman" w:cs="Times New Roman"/>
                </w:rPr>
                <w:t>https://opendata.government.bg/dataset/list-sites-buying-wild-mushrooms-csv</w:t>
              </w:r>
            </w:hyperlink>
            <w:r w:rsidRPr="009670B3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</w:p>
        </w:tc>
        <w:tc>
          <w:tcPr>
            <w:tcW w:w="6145" w:type="dxa"/>
            <w:vAlign w:val="center"/>
          </w:tcPr>
          <w:p w:rsidR="0083381B" w:rsidRPr="009670B3" w:rsidRDefault="0083381B" w:rsidP="009670B3">
            <w:pPr>
              <w:rPr>
                <w:rFonts w:ascii="Times New Roman" w:hAnsi="Times New Roman" w:cs="Times New Roman"/>
                <w:i/>
              </w:rPr>
            </w:pPr>
            <w:r w:rsidRPr="009670B3">
              <w:rPr>
                <w:rFonts w:ascii="Times New Roman" w:hAnsi="Times New Roman" w:cs="Times New Roman"/>
                <w:i/>
              </w:rPr>
              <w:t>Отговорност на съответните институции, изпълнители на настоящия план, е селектирането на релевантна информация и поддържането на актуален регионален регистър на ползвателите от гледна точка възмездното ползване на обществени екосистемни ползи от горите.</w:t>
            </w:r>
          </w:p>
          <w:p w:rsidR="00FA66D2" w:rsidRPr="009670B3" w:rsidRDefault="00FA66D2" w:rsidP="009670B3">
            <w:pPr>
              <w:rPr>
                <w:rFonts w:ascii="Times New Roman" w:hAnsi="Times New Roman" w:cs="Times New Roman"/>
                <w:color w:val="FF0000"/>
              </w:rPr>
            </w:pPr>
          </w:p>
          <w:p w:rsidR="0083381B" w:rsidRPr="009670B3" w:rsidRDefault="008966E1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  <w:u w:val="single"/>
              </w:rPr>
              <w:t>Потенциални</w:t>
            </w:r>
            <w:r w:rsidRPr="009670B3">
              <w:rPr>
                <w:rFonts w:ascii="Times New Roman" w:hAnsi="Times New Roman" w:cs="Times New Roman"/>
              </w:rPr>
              <w:t xml:space="preserve"> ползватели в областта – пунктове за изкупуване на диворастящи гъби и горски плодове: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ВАЛЕРИ  БИСЕРОВ СТРАНЖАЛИЕВ, обект за изкупуване на диворастящи гъби и горски плодове, гр.Чепеларе, община Чепеларе, мах. „Сивковска”;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lastRenderedPageBreak/>
              <w:t>"ЕТ „ЕДЕЛВАЙС – ИСМЕТ ШАЛГАНОВ”, обект за изкупуване на диворастящи гъби и горски плодове, гр. Девин, община Девин, ул. „Момчил Юнак” №4;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„АСАТ“ ООД, обект за изкупуване на диворастящи гъби и горски плодове, гр.Мадан,                                                                   община Мадан, кв. „Батанци“;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„ВЕРОНА ТРЕЙД” ЕООД, обект за изкупуване на диворастящи гъби, гр. Смолян, община Смолян, ул. „Алеко Константинов” №1;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„ВЕРОНА ТРЕЙД” ЕООД, обект за изкупуване на диворастящи гъби, с.Брезе,                                                              община Девин;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„ДЖАМБО” ЕООД, обект за изкупуване на диворастящи гъби и горски плодове, с.Ягодина                                                      община Борино, П-2-81, кв.№6;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„ДЖАМБО” ЕООД, обект за изкупуване на диворастящи гъби и горски плодове, с.Любча                                                          община Доспат;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„ДЖАМБО” ЕООД, обект за изкупуване на диворастящи гъби и горски плодове, с.Барутин                                                            община Доспат, ул. „Бяло море” №7;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„ДЖАМБО” ЕООД, обект за изкупуване на диворастящи гъби и горски плодове, с.Борино                                                        община Борино, ул. „Пролет” №5;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„ДЖАМБО” ЕООД, обект за изкупуване на диворастящи гъби и горски плодове, с.Триград                                                     община Триград;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„ДЖАМБО” ЕООД, обект за изкупуване на диворастящи гъби и горски плодове, с.Буйново                                                          община Борино, кв.15, парцел 2-81;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„ЕКОПРОГРАМА“ ООД, обект за изкупуване на диворастящи гъби и горски плодове, с.Змейца, община Доспат, ул. „Васил Левски“ №5;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„ИНТЕРДЖОБС“ ООД, обект за изкупуване на диворастящи гъби и горски плодове, гр.Мадан,                                                                община Мадан, ул. „ Перелик“№19;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„МЕРЛИНИ - ДАНИМОНД” ООД, обект за изкупуване на диворастящи гъби и горски плодове, с.Любча, община Доспат;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„МЕРЛИНИ – ДАНИМОНД” ООД, обект за изкупуване на диворастящи гъби, гр.Чепеларе                                             община Чепеларе, ул.„ Беломорска” №17;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lastRenderedPageBreak/>
              <w:t>„МЕРЛИНИ - ДИАМОНД” ООД, обект за изкупуване на диворастящи гъби и горски плодове, с.Широка лъка, община Смолян, ул. „Капитан Петко Войвода” №17;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„ММ ОЙЛ” ЕООД, обект за изкупуване на диворастящи гъби и горски плодове, с.Бръщен                                                                 община Доспат, ул. „Места” №5;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„ММ ОЙЛ” ЕООД, обект за изкупуване на диворастящи гъби и горски плодове, с.Селча                                                                      община Девин, кв.16;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„НИАГАРА – ФУНГИ – ИЛИЯ ИЛИЕВ” ЕООД, обект за изкупуване на диворастящи гъби и горски плодове, с.Мугла, община  Смолян;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„НИАГАРА – ФУНГИ – ИЛИЯ ИЛИЕВ” ЕООД, обект за изкупуване на диворастящи гъби и горски плодове, гр.Смолян, община Смолян, кв. Каптажа, ул.„Невястата” №64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„НИАГАРА – ФУНГИ – ИЛИЯ ИЛИЕВ” ЕООД, обект за изкупуване на диворастящи гъби и горски плодове, с.Брезе, община Девин, парцел – I 510, кв.10;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„НИАГАРА – ФУНГИ – ИЛИЯ ИЛИЕВ” ЕООД, обект за изкупуване на диворастящи гъби и горски плодове, с.Широка лъка, община Смолян, ул. „Перелик”;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„НИАГАРА ФУНГИ – ИЛИЯ ИЛИЕВ” ЕООД, обект за изкупуване на диворастящи гъби и горски плодове, с.Стойките, община Смолян, местност „Превала”;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„НИАГАРА-ФУНГИ- ИЛИЯ ИЛИЕВ” ЕООД, обект за изкупуване на диворастящи гъби и горски плодове, гр.Чепеларе, община Чепеларе;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„ОГИ  67” ЕООД, обект за изкупуване на диворастящи гъби и горски плодове, с.Оряховец,                                            община Баните;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„ОРЕТАНО БГ” ЕООД, обект за изкупуване на диворастящи гъби, с.Оряховец,                                                община Баните;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„РЕАЛИНА“ ЕООД, обект за изкупуване на диворастящи гъби и горски плодове, с.Лясково,                                                                 община Девин;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„ФЕРЕКС” ЕООД, обект за изкупуване на диворастящи гъби и горски плодове, гр.Доспат                                             община Доспат, ул. „Доспатска” №4А;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„ФУНГО –МАРТИ” ЕООД, обект за изкупуване на диворастящи гъби, с.Търън,                                         община Смолян;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lastRenderedPageBreak/>
              <w:t>„ФУНГОРОБИКА - БЪЛГАРИЯ” ООД, обект за изкупуване на диворастящи гъби и горски плодове, гр. Чепеларе, община Чепеларе;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„ФУНГОРОБИКА - БЪЛГАРИЯ” ООД, обект за изкупуване на диворастящи гъби, с.Кутела                                             община Смолян;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„ФУНГОРОБИКА БЪЛГАРИЯ” ООД, обект за изкупуване на диворастящи гъби и горски плодове, с.Момчиловци, община Смолян, местност „Момина вода”;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„ФУНГОРОСИ” ЕООД, обект за изкупуване на диворастящи гъби и горски плодове, с.Градът                                                                    община Смолян;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„ФУНГОРОСИ” ЕООД, обект за изкупуване на диворастящи гъби, гр.Смолян,                                              община Смолян, кв.Устово, ул.„Васил Райдовски”№22;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„ФУУД БЪЛГАРИЯ И КО” ЕООД, обект за изкупуване на диворастящи гъби и горски плодове, гр. Смолян, община Смолян, местност Падалото;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АНГЕЛ МЪРХОВ ХРИСТОВ, обект за изкупуване на диворастящи гъби и горски плодове, гр.Рудозем, ул. „Беломорска” №25, община Рудозем;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АНЕЛИЯ ЮРИЕВА ПАВЛОВА, обект за изкупуване на диворастящи гъби и горски плодове, с.Барутин, община Доспат, ул. „Бяло море“ №7;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БИСЕР ВАСИЛЕВ БАЛДЖИЕВ, обект за изкупуване на диворастящи гъби и горски плодове, гр.Мадан, община Мадан, ул. „Република“ №10;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БОЙКО АСЕНОВ ЗЛАТЕВ, обект за изкупуване на диворастящи гъби и горски плодове, с.Могилица, община Смолян;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ВАЛЕРИ БИСЕРОВ СТРАНДЖАЛИЕВ, обект за изкупуване на диворастящи гъби и горски плодове, с.Хвойна, община Чепеларе, ул. „Персенк” №38;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ВЕНЕЛИН АСЕНОВ САКАЛИЕВ, обект за изкупуване на диворастящи гъби и горски плодове, с.Селча, община Девин;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ГЕОРГИ БОЙКОВ СИРАКОВ, обект за изкупуване на диворастящи гъби, с.Кутела,                                                              община Смолян, „Имамова”махала;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ЕВГЕНИ ВАЛЕНТИНОВ МИХАЙЛОВ, обект за изкупуване на диворастящи гъби и горски плодове, гр.Смолян, община Смолян, ул. „Дичо Петров” №26;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lastRenderedPageBreak/>
              <w:t>ЕМИЛ АСЕНОВ МЛАДЕНОВ, обект за изкупуване на диворастящи гъби, с.Оряховец,                                                              община Баните, махала „Кайряка”;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ЕМИЛ РУМЕНОВ ИНЕВ, обект за изкупуване на диворастящи гъби, с.Смилян,                                           община Смолян, ул. „Пейо Яворов”№16;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ЕТ „ ЕЛФИДА СТАМБОЛИЕВА ”, обект за изкупуване на диворастящи гъби и горски плодове, с. Грохотно, община Девин;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ЕТ „ МОХАМЕД ШЕРИФОВ – ДОДЕ”, обект за изкупуване на диворастящи гъби и горски плодове, с.Чала, община Борино;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ЕТ „ МОХАМЕД ШЕРИФОВ – ДОДЕ”, обект за изкупуване на диворастящи гъби и горски плодове, с.Борино, община Борино, ул. „Родопи” №35;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ЕТ „АДИ – 2002 – РУМЕН БАКАЛОВ”, обект за изкупуване на диворастящи гъби и горски плодове, гр.Доспат, община Доспат, ул. „ Дельо Войвода” №7;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ЕТ „АНДИ – 79 – АНДРЕЙ ШЕХОВ”, обект за изкупуване на диворастящи гъби, с.Чепинци                                                            община Рудозем, ул. „ Демокрация” №12;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ЕТ „АТАНАС КОДЖЕБАШЕВ-НАСИ ТРЕЙД”, обект за изкупуване на диворастящи гъби и горски плодове, гр.Рудозем, община Рудозем, ул. „Беломорска” №21;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ЕТ „БАМЗЕ 2011”, обект за изкупуване на диворастящи гъби и горски плодове, гр.Чепеларе                                             община Чепеларе, ул.„Христо Ботев” №2;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ЕТ „ВИЛИ – ЛЪЧЕЗАР ДОЙКОВ”, обект за изкупуване на диворастящи гъби и горски плодове, с.Буйново, община Борино;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ЕТ „ЕДЕЛВАЙС – ИСМЕТ ШАЛГАНОВ”, обект за изкупуване на диворастящи гъби и горски плодове, с.Късак, община Доспат;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ЕТ „ЕДЕЛВАЙС – ИСМЕТ ШАЛГАНОВ”, обект за изкупуване на диворастящи гъби и горски плодове, с.Лясково, община Девин;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ЕТ „ЕДЕЛВАЙС – ИСМЕТ ШАЛГАНОВ”, обект за изкупуване на диворастящи гъби и горски плодове, с.Брезе, община Девин;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ЕТ „ЕЛФИДА СТАМАТОВА”, обект за изкупуване на диворастящи гъби и горски плодове, с.Кестен, община Девин;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lastRenderedPageBreak/>
              <w:t>ЕТ „КАЛИН САРИЕВ-ФУНГИ“, обект за изкупуване на диворастящи гъби и горски плодове, с.Барутин, община Доспат, ул. „Здравец“ №5;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ЕТ „МАНОЛ СТЕФАНОВ“, обект за изкупуване на диворастящи гъби и горски плодове, с.Широка лъка, община Смолян, ул. „Капитан Петко Войвода“ №3;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ЕТ „МИГЛЕНА ХАДЖИЕВА”, обект за изкупуване на диворастящи гъби и горски плодове, с.Брезе, община Девин;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ЕТ „НЕДЯЛКА ДОЙКОВА - НЕЛИ”, обект за изкупуване на диворастящи гъби и горски плодове, с.Змейца, община Доспат, ул. „Виденица” №35;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ЕТ „НЕФИДЕ МУСТАФА– ТАХИРЮМЕР МУСТАФА“, обект за изкупуване на диворастящи гъби и горски плодове, гр.Мадан, община Мадан, ул. „Република“ №2;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ЕТ „СИТИ-10- ЕФРЕМ БРЕЗЕЛИЕВ”,  обект за изкупуване на диворастящи гъби и горски плодове, гр.Девин, община Девин, ул. „Акация”№6;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ЗДРАВКО ФИДАНОВ СЛАВЧЕВ, обект за изкупуване на диворастящи гъби, с.Смилян,                                              община Смолян, ул„Ком” №8;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КРАСИМИР ЕВТИМОВ ЯСЕНОВ, обект за изкупуване на диворастящи гъби и горски плодове, с.Любча, община Доспат;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КРАСИМИР РОМАНОВ АНГЕЛОВ, обект за изкупуване на диворастящи гъби и горски плодове, с.Лясково, община Девин;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МАЛИН ДАНЧЕВ ТЕРЗИЕВ, обект за изкупуване на диворастящи гъби, с.Оряховец,                                          община Баните;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НЕЗАБРАВКА ТОМОВА ДАМЯНОВА, обект за изкупуване на диворастящи гъби и горски плодове, Хвойна, община Чепеларе, ул.„Георги Русенов” №12;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НИКОЛАЙ РУМЕНОВ ИВАНОВ, обект за изкупуване на диворастящи гъби и горски плодове, гр.Девин, община Девин, ул. „Родопи“ №20;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НУРЕДИН ИСЕИНОВ АХМЕДОВ, обект за изкупуване на диворастящи гъби, с.Чепинци,                                          община Рудозем, ул. „Демокрация“ №68;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РИФАТ ШЕВКЕДОВ КАФЕДЖИЕВ, обект за изкупуване на диворастящи гъби, с.Чепинци,                                            община Рудозем, ул. „Демокрация”№54;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lastRenderedPageBreak/>
              <w:t>САМУИЛ СИДЕРОВ МОЛОВ, обект за изкупуване на диворастящи гъби, с.Богутево, община Чепеларе;</w:t>
            </w:r>
          </w:p>
          <w:p w:rsidR="0072217C" w:rsidRPr="009670B3" w:rsidRDefault="0072217C" w:rsidP="009670B3">
            <w:pPr>
              <w:pStyle w:val="NoSpacing"/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ФЕДЯ АНТИМОВ ВАСИЛЕВ, обект за изкупуване на диворастящи гъби и горски плодове, с.Любча, община Доспат;</w:t>
            </w:r>
          </w:p>
        </w:tc>
      </w:tr>
      <w:tr w:rsidR="007E229F" w:rsidRPr="009670B3" w:rsidTr="009670B3">
        <w:trPr>
          <w:trHeight w:val="567"/>
        </w:trPr>
        <w:tc>
          <w:tcPr>
            <w:tcW w:w="2834" w:type="dxa"/>
            <w:vAlign w:val="center"/>
          </w:tcPr>
          <w:p w:rsidR="007E229F" w:rsidRPr="009670B3" w:rsidRDefault="005C360B" w:rsidP="009670B3">
            <w:pPr>
              <w:rPr>
                <w:rFonts w:ascii="Times New Roman" w:hAnsi="Times New Roman" w:cs="Times New Roman"/>
                <w:b/>
              </w:rPr>
            </w:pPr>
            <w:r w:rsidRPr="009670B3">
              <w:rPr>
                <w:rFonts w:ascii="Times New Roman" w:hAnsi="Times New Roman" w:cs="Times New Roman"/>
                <w:b/>
              </w:rPr>
              <w:lastRenderedPageBreak/>
              <w:t>Селското стопанство (вкл. пашуване и спомагателни дейности, събиране на растения от горите за фураж) в горски територии, вкл. върху терени, прилежащи на горски територии от функционална категория А(1), А(7), Б(13)</w:t>
            </w:r>
          </w:p>
        </w:tc>
        <w:tc>
          <w:tcPr>
            <w:tcW w:w="6409" w:type="dxa"/>
            <w:vAlign w:val="center"/>
          </w:tcPr>
          <w:p w:rsidR="007E229F" w:rsidRPr="009670B3" w:rsidRDefault="007E229F" w:rsidP="009670B3">
            <w:pPr>
              <w:rPr>
                <w:rStyle w:val="Hyperlink"/>
                <w:rFonts w:ascii="Times New Roman" w:hAnsi="Times New Roman" w:cs="Times New Roman"/>
              </w:rPr>
            </w:pPr>
          </w:p>
          <w:p w:rsidR="00BF120F" w:rsidRPr="009670B3" w:rsidRDefault="007E229F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Общински служби „Земеделие“</w:t>
            </w:r>
            <w:r w:rsidR="00BF120F" w:rsidRPr="009670B3">
              <w:rPr>
                <w:rFonts w:ascii="Times New Roman" w:hAnsi="Times New Roman" w:cs="Times New Roman"/>
              </w:rPr>
              <w:t xml:space="preserve"> </w:t>
            </w:r>
          </w:p>
          <w:p w:rsidR="003B19C0" w:rsidRPr="009670B3" w:rsidRDefault="003B19C0" w:rsidP="009670B3">
            <w:pPr>
              <w:rPr>
                <w:rFonts w:ascii="Times New Roman" w:hAnsi="Times New Roman" w:cs="Times New Roman"/>
              </w:rPr>
            </w:pPr>
          </w:p>
          <w:p w:rsidR="003B19C0" w:rsidRPr="009670B3" w:rsidRDefault="003B19C0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Регистър на кооперациите в България </w:t>
            </w:r>
            <w:hyperlink r:id="rId15" w:history="1">
              <w:r w:rsidRPr="009670B3">
                <w:rPr>
                  <w:rStyle w:val="Hyperlink"/>
                  <w:rFonts w:ascii="Times New Roman" w:hAnsi="Times New Roman" w:cs="Times New Roman"/>
                </w:rPr>
                <w:t>https://registarnakooperatsiite.com/област-монтана</w:t>
              </w:r>
            </w:hyperlink>
            <w:r w:rsidRPr="009670B3">
              <w:rPr>
                <w:rFonts w:ascii="Times New Roman" w:hAnsi="Times New Roman" w:cs="Times New Roman"/>
              </w:rPr>
              <w:t xml:space="preserve"> </w:t>
            </w:r>
          </w:p>
          <w:p w:rsidR="008B15A2" w:rsidRPr="009670B3" w:rsidRDefault="008B15A2" w:rsidP="009670B3">
            <w:pPr>
              <w:rPr>
                <w:rFonts w:ascii="Times New Roman" w:hAnsi="Times New Roman" w:cs="Times New Roman"/>
              </w:rPr>
            </w:pPr>
          </w:p>
          <w:p w:rsidR="008B15A2" w:rsidRPr="009670B3" w:rsidRDefault="008B15A2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Областна дирекция „Земеделие“ – Смолян </w:t>
            </w:r>
            <w:hyperlink r:id="rId16" w:history="1">
              <w:r w:rsidRPr="009670B3">
                <w:rPr>
                  <w:rStyle w:val="Hyperlink"/>
                  <w:rFonts w:ascii="Times New Roman" w:hAnsi="Times New Roman" w:cs="Times New Roman"/>
                </w:rPr>
                <w:t>http://www.mzh.government.bg/Odz-smolian/bg/Home.aspx</w:t>
              </w:r>
            </w:hyperlink>
            <w:r w:rsidRPr="009670B3">
              <w:rPr>
                <w:rFonts w:ascii="Times New Roman" w:hAnsi="Times New Roman" w:cs="Times New Roman"/>
              </w:rPr>
              <w:t xml:space="preserve"> </w:t>
            </w:r>
          </w:p>
          <w:p w:rsidR="005C360B" w:rsidRPr="009670B3" w:rsidRDefault="005C360B" w:rsidP="009670B3">
            <w:pPr>
              <w:rPr>
                <w:rFonts w:ascii="Times New Roman" w:hAnsi="Times New Roman" w:cs="Times New Roman"/>
              </w:rPr>
            </w:pPr>
          </w:p>
          <w:p w:rsidR="007E229F" w:rsidRPr="009670B3" w:rsidRDefault="00BF120F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Национален земеделски регистър </w:t>
            </w:r>
            <w:hyperlink r:id="rId17" w:history="1">
              <w:r w:rsidRPr="009670B3">
                <w:rPr>
                  <w:rStyle w:val="Hyperlink"/>
                  <w:rFonts w:ascii="Times New Roman" w:hAnsi="Times New Roman" w:cs="Times New Roman"/>
                </w:rPr>
                <w:t>https://www.nzr.bg/</w:t>
              </w:r>
            </w:hyperlink>
          </w:p>
        </w:tc>
        <w:tc>
          <w:tcPr>
            <w:tcW w:w="6145" w:type="dxa"/>
            <w:vAlign w:val="center"/>
          </w:tcPr>
          <w:p w:rsidR="003B19C0" w:rsidRPr="009670B3" w:rsidRDefault="005C360B" w:rsidP="009670B3">
            <w:pPr>
              <w:rPr>
                <w:rFonts w:ascii="Times New Roman" w:hAnsi="Times New Roman" w:cs="Times New Roman"/>
                <w:i/>
              </w:rPr>
            </w:pPr>
            <w:r w:rsidRPr="009670B3">
              <w:rPr>
                <w:rFonts w:ascii="Times New Roman" w:hAnsi="Times New Roman" w:cs="Times New Roman"/>
                <w:i/>
              </w:rPr>
              <w:t>О</w:t>
            </w:r>
            <w:r w:rsidR="007E229F" w:rsidRPr="009670B3">
              <w:rPr>
                <w:rFonts w:ascii="Times New Roman" w:hAnsi="Times New Roman" w:cs="Times New Roman"/>
                <w:i/>
              </w:rPr>
              <w:t>тговорност на съответните институции, изпълнители на настоящия план</w:t>
            </w:r>
            <w:r w:rsidR="000F5865" w:rsidRPr="009670B3">
              <w:rPr>
                <w:rFonts w:ascii="Times New Roman" w:hAnsi="Times New Roman" w:cs="Times New Roman"/>
                <w:i/>
              </w:rPr>
              <w:t>,</w:t>
            </w:r>
            <w:r w:rsidR="007E229F" w:rsidRPr="009670B3">
              <w:rPr>
                <w:rFonts w:ascii="Times New Roman" w:hAnsi="Times New Roman" w:cs="Times New Roman"/>
                <w:i/>
              </w:rPr>
              <w:t xml:space="preserve"> е селектирането на </w:t>
            </w:r>
            <w:r w:rsidR="000F5865" w:rsidRPr="009670B3">
              <w:rPr>
                <w:rFonts w:ascii="Times New Roman" w:hAnsi="Times New Roman" w:cs="Times New Roman"/>
                <w:i/>
              </w:rPr>
              <w:t xml:space="preserve">релевантна </w:t>
            </w:r>
            <w:r w:rsidR="007E229F" w:rsidRPr="009670B3">
              <w:rPr>
                <w:rFonts w:ascii="Times New Roman" w:hAnsi="Times New Roman" w:cs="Times New Roman"/>
                <w:i/>
              </w:rPr>
              <w:t xml:space="preserve">информация и поддържането на актуален регионален регистър </w:t>
            </w:r>
            <w:r w:rsidRPr="009670B3">
              <w:rPr>
                <w:rFonts w:ascii="Times New Roman" w:hAnsi="Times New Roman" w:cs="Times New Roman"/>
                <w:i/>
              </w:rPr>
              <w:t xml:space="preserve">на ползвателите </w:t>
            </w:r>
            <w:r w:rsidR="007E229F" w:rsidRPr="009670B3">
              <w:rPr>
                <w:rFonts w:ascii="Times New Roman" w:hAnsi="Times New Roman" w:cs="Times New Roman"/>
                <w:i/>
              </w:rPr>
              <w:t>от гледна точка възмездното ползване на обществени екосистемни ползи от горите</w:t>
            </w:r>
            <w:r w:rsidR="000F5865" w:rsidRPr="009670B3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E229F" w:rsidRPr="009670B3" w:rsidTr="009670B3">
        <w:trPr>
          <w:trHeight w:val="567"/>
        </w:trPr>
        <w:tc>
          <w:tcPr>
            <w:tcW w:w="2834" w:type="dxa"/>
            <w:vAlign w:val="center"/>
          </w:tcPr>
          <w:p w:rsidR="007E229F" w:rsidRPr="009670B3" w:rsidRDefault="005A1906" w:rsidP="009670B3">
            <w:pPr>
              <w:rPr>
                <w:rFonts w:ascii="Times New Roman" w:hAnsi="Times New Roman" w:cs="Times New Roman"/>
                <w:b/>
              </w:rPr>
            </w:pPr>
            <w:r w:rsidRPr="009670B3">
              <w:rPr>
                <w:rFonts w:ascii="Times New Roman" w:hAnsi="Times New Roman" w:cs="Times New Roman"/>
                <w:b/>
              </w:rPr>
              <w:t>Транспорт и т</w:t>
            </w:r>
            <w:r w:rsidR="007E229F" w:rsidRPr="009670B3">
              <w:rPr>
                <w:rFonts w:ascii="Times New Roman" w:hAnsi="Times New Roman" w:cs="Times New Roman"/>
                <w:b/>
              </w:rPr>
              <w:t>ранспортна инфраструктура</w:t>
            </w:r>
          </w:p>
        </w:tc>
        <w:tc>
          <w:tcPr>
            <w:tcW w:w="6409" w:type="dxa"/>
            <w:vAlign w:val="center"/>
          </w:tcPr>
          <w:p w:rsidR="007E229F" w:rsidRPr="009670B3" w:rsidRDefault="007E229F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Агенция „Пътна инфраструкура“  - като отговорна за дейностите, свързани с проектирането, строителството, експлоатацията и поддържането на републиканската пътна мрежа</w:t>
            </w:r>
          </w:p>
          <w:p w:rsidR="007E229F" w:rsidRPr="009670B3" w:rsidRDefault="007E229F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ДП Транспортно строителство и възстановяване</w:t>
            </w:r>
          </w:p>
          <w:p w:rsidR="007E229F" w:rsidRPr="009670B3" w:rsidRDefault="007E229F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Холдинг „Български държавни железници“ </w:t>
            </w:r>
            <w:hyperlink r:id="rId18" w:history="1">
              <w:r w:rsidRPr="009670B3">
                <w:rPr>
                  <w:rStyle w:val="Hyperlink"/>
                  <w:rFonts w:ascii="Times New Roman" w:hAnsi="Times New Roman" w:cs="Times New Roman"/>
                </w:rPr>
                <w:t>http://www.bdz.bg/bg/</w:t>
              </w:r>
            </w:hyperlink>
            <w:r w:rsidRPr="009670B3">
              <w:rPr>
                <w:rFonts w:ascii="Times New Roman" w:hAnsi="Times New Roman" w:cs="Times New Roman"/>
              </w:rPr>
              <w:t xml:space="preserve"> </w:t>
            </w:r>
          </w:p>
          <w:p w:rsidR="007E229F" w:rsidRPr="009670B3" w:rsidRDefault="007E229F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Национална компания "Железопътна инфраструктура"</w:t>
            </w:r>
          </w:p>
        </w:tc>
        <w:tc>
          <w:tcPr>
            <w:tcW w:w="6145" w:type="dxa"/>
            <w:vAlign w:val="center"/>
          </w:tcPr>
          <w:p w:rsidR="007E229F" w:rsidRPr="009670B3" w:rsidRDefault="000F5865" w:rsidP="009670B3">
            <w:pPr>
              <w:rPr>
                <w:rFonts w:ascii="Times New Roman" w:hAnsi="Times New Roman" w:cs="Times New Roman"/>
                <w:i/>
              </w:rPr>
            </w:pPr>
            <w:r w:rsidRPr="009670B3">
              <w:rPr>
                <w:rFonts w:ascii="Times New Roman" w:hAnsi="Times New Roman" w:cs="Times New Roman"/>
                <w:i/>
              </w:rPr>
              <w:t>Отговорност на съответните институции, изпълнители на настоящия план, е селектирането на релевантна информация и поддържането на актуален регионален регистър на ползвателите от гледна точка възмездното ползване на обществени екосистемни ползи от горите.</w:t>
            </w:r>
          </w:p>
        </w:tc>
      </w:tr>
      <w:tr w:rsidR="000F5865" w:rsidRPr="009670B3" w:rsidTr="009670B3">
        <w:trPr>
          <w:trHeight w:val="567"/>
        </w:trPr>
        <w:tc>
          <w:tcPr>
            <w:tcW w:w="2834" w:type="dxa"/>
            <w:vAlign w:val="center"/>
          </w:tcPr>
          <w:p w:rsidR="000F5865" w:rsidRPr="009670B3" w:rsidRDefault="000F5865" w:rsidP="009670B3">
            <w:pPr>
              <w:rPr>
                <w:rFonts w:ascii="Times New Roman" w:hAnsi="Times New Roman" w:cs="Times New Roman"/>
                <w:b/>
              </w:rPr>
            </w:pPr>
            <w:r w:rsidRPr="009670B3">
              <w:rPr>
                <w:rFonts w:ascii="Times New Roman" w:hAnsi="Times New Roman" w:cs="Times New Roman"/>
                <w:b/>
              </w:rPr>
              <w:t>Строителство</w:t>
            </w:r>
            <w:r w:rsidR="005A1906" w:rsidRPr="009670B3">
              <w:rPr>
                <w:rFonts w:ascii="Times New Roman" w:hAnsi="Times New Roman" w:cs="Times New Roman"/>
                <w:b/>
              </w:rPr>
              <w:t xml:space="preserve"> и инфраструктура</w:t>
            </w:r>
          </w:p>
        </w:tc>
        <w:tc>
          <w:tcPr>
            <w:tcW w:w="6409" w:type="dxa"/>
            <w:vAlign w:val="center"/>
          </w:tcPr>
          <w:p w:rsidR="000F5865" w:rsidRPr="009670B3" w:rsidRDefault="004172EB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МРРБ, публични регистри на издадените решения за строеж - </w:t>
            </w:r>
            <w:hyperlink r:id="rId19" w:history="1">
              <w:r w:rsidRPr="009670B3">
                <w:rPr>
                  <w:rStyle w:val="Hyperlink"/>
                  <w:rFonts w:ascii="Times New Roman" w:hAnsi="Times New Roman" w:cs="Times New Roman"/>
                </w:rPr>
                <w:t>http://www.mrrb.government.bg/bg/registri/izdadeni-razresheniya-za-stroej/</w:t>
              </w:r>
            </w:hyperlink>
            <w:r w:rsidRPr="009670B3">
              <w:rPr>
                <w:rFonts w:ascii="Times New Roman" w:hAnsi="Times New Roman" w:cs="Times New Roman"/>
              </w:rPr>
              <w:t xml:space="preserve"> </w:t>
            </w:r>
          </w:p>
          <w:p w:rsidR="00B66987" w:rsidRPr="009670B3" w:rsidRDefault="00B66987" w:rsidP="009670B3">
            <w:pPr>
              <w:rPr>
                <w:rFonts w:ascii="Times New Roman" w:hAnsi="Times New Roman" w:cs="Times New Roman"/>
              </w:rPr>
            </w:pPr>
          </w:p>
          <w:p w:rsidR="00B66987" w:rsidRPr="009670B3" w:rsidRDefault="00B66987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Областен регистър на издадените разрешения за строеж</w:t>
            </w:r>
          </w:p>
          <w:p w:rsidR="00B66987" w:rsidRPr="009670B3" w:rsidRDefault="00B66987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Общински служби  - Териториално устройство и строителство</w:t>
            </w:r>
          </w:p>
          <w:p w:rsidR="004172EB" w:rsidRPr="009670B3" w:rsidRDefault="004172EB" w:rsidP="00967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5" w:type="dxa"/>
            <w:vAlign w:val="center"/>
          </w:tcPr>
          <w:p w:rsidR="000F5865" w:rsidRPr="009670B3" w:rsidRDefault="000F5865" w:rsidP="009670B3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9670B3">
              <w:rPr>
                <w:rFonts w:ascii="Times New Roman" w:hAnsi="Times New Roman" w:cs="Times New Roman"/>
                <w:i/>
              </w:rPr>
              <w:t>Отговорност на съответните институции, изпълнители на настоящия план, е селектирането на релевантна информация и поддържането на актуален регионален регистър на ползвателите от гледна точка възмездното ползване на обществени екосистемни ползи от горите.</w:t>
            </w:r>
          </w:p>
        </w:tc>
      </w:tr>
      <w:tr w:rsidR="00FA66D2" w:rsidRPr="009670B3" w:rsidTr="009670B3">
        <w:trPr>
          <w:trHeight w:val="567"/>
        </w:trPr>
        <w:tc>
          <w:tcPr>
            <w:tcW w:w="2834" w:type="dxa"/>
            <w:vAlign w:val="center"/>
          </w:tcPr>
          <w:p w:rsidR="00FA66D2" w:rsidRPr="009670B3" w:rsidRDefault="00FA66D2" w:rsidP="009670B3">
            <w:pPr>
              <w:rPr>
                <w:rFonts w:ascii="Times New Roman" w:hAnsi="Times New Roman" w:cs="Times New Roman"/>
                <w:b/>
              </w:rPr>
            </w:pPr>
            <w:r w:rsidRPr="009670B3">
              <w:rPr>
                <w:rFonts w:ascii="Times New Roman" w:hAnsi="Times New Roman" w:cs="Times New Roman"/>
                <w:b/>
              </w:rPr>
              <w:t>Туризъм, спорт и рекреация</w:t>
            </w:r>
            <w:r w:rsidR="005A1906" w:rsidRPr="009670B3">
              <w:rPr>
                <w:rFonts w:ascii="Times New Roman" w:hAnsi="Times New Roman" w:cs="Times New Roman"/>
                <w:b/>
              </w:rPr>
              <w:t xml:space="preserve"> и инфраструктура</w:t>
            </w:r>
          </w:p>
        </w:tc>
        <w:tc>
          <w:tcPr>
            <w:tcW w:w="6409" w:type="dxa"/>
            <w:vAlign w:val="center"/>
          </w:tcPr>
          <w:p w:rsidR="00FA66D2" w:rsidRPr="009670B3" w:rsidRDefault="005A02A9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Регистър на места за настаняване, Министерство на туризма - </w:t>
            </w:r>
            <w:hyperlink r:id="rId20" w:history="1">
              <w:r w:rsidRPr="009670B3">
                <w:rPr>
                  <w:rStyle w:val="Hyperlink"/>
                  <w:rFonts w:ascii="Times New Roman" w:hAnsi="Times New Roman" w:cs="Times New Roman"/>
                </w:rPr>
                <w:t>https://ntr.tourism.government.bg/CategoryzationAll.nsf/mn.xsp</w:t>
              </w:r>
            </w:hyperlink>
            <w:r w:rsidRPr="009670B3">
              <w:rPr>
                <w:rFonts w:ascii="Times New Roman" w:hAnsi="Times New Roman" w:cs="Times New Roman"/>
              </w:rPr>
              <w:t xml:space="preserve"> </w:t>
            </w:r>
          </w:p>
          <w:p w:rsidR="005A02A9" w:rsidRPr="009670B3" w:rsidRDefault="005A02A9" w:rsidP="009670B3">
            <w:pPr>
              <w:rPr>
                <w:rFonts w:ascii="Times New Roman" w:hAnsi="Times New Roman" w:cs="Times New Roman"/>
              </w:rPr>
            </w:pPr>
          </w:p>
          <w:p w:rsidR="005A02A9" w:rsidRPr="009670B3" w:rsidRDefault="005A02A9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Регистър на регистрираните туристически сдружения, Министерство на туризма - </w:t>
            </w:r>
            <w:hyperlink r:id="rId21" w:history="1">
              <w:r w:rsidRPr="009670B3">
                <w:rPr>
                  <w:rStyle w:val="Hyperlink"/>
                  <w:rFonts w:ascii="Times New Roman" w:hAnsi="Times New Roman" w:cs="Times New Roman"/>
                </w:rPr>
                <w:t>https://ntr.tourism.government.bg/TUnionsV2.nsf/tunion.xsp</w:t>
              </w:r>
            </w:hyperlink>
            <w:r w:rsidRPr="009670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5" w:type="dxa"/>
            <w:vAlign w:val="center"/>
          </w:tcPr>
          <w:p w:rsidR="005A02A9" w:rsidRPr="009670B3" w:rsidRDefault="005A02A9" w:rsidP="009670B3">
            <w:pPr>
              <w:rPr>
                <w:rFonts w:ascii="Times New Roman" w:hAnsi="Times New Roman" w:cs="Times New Roman"/>
              </w:rPr>
            </w:pPr>
          </w:p>
          <w:p w:rsidR="005A02A9" w:rsidRPr="009670B3" w:rsidRDefault="005A02A9" w:rsidP="009670B3">
            <w:pPr>
              <w:rPr>
                <w:rFonts w:ascii="Times New Roman" w:hAnsi="Times New Roman" w:cs="Times New Roman"/>
                <w:color w:val="FF0000"/>
              </w:rPr>
            </w:pPr>
            <w:r w:rsidRPr="009670B3">
              <w:rPr>
                <w:rFonts w:ascii="Times New Roman" w:hAnsi="Times New Roman" w:cs="Times New Roman"/>
              </w:rPr>
              <w:t xml:space="preserve">Посочените регистри </w:t>
            </w:r>
            <w:r w:rsidR="00956384" w:rsidRPr="009670B3">
              <w:rPr>
                <w:rFonts w:ascii="Times New Roman" w:hAnsi="Times New Roman" w:cs="Times New Roman"/>
              </w:rPr>
              <w:t xml:space="preserve">на Министерство на туризма </w:t>
            </w:r>
            <w:r w:rsidRPr="009670B3">
              <w:rPr>
                <w:rFonts w:ascii="Times New Roman" w:hAnsi="Times New Roman" w:cs="Times New Roman"/>
              </w:rPr>
              <w:t xml:space="preserve">са организирани по населени места – </w:t>
            </w:r>
            <w:r w:rsidRPr="009670B3">
              <w:rPr>
                <w:rFonts w:ascii="Times New Roman" w:hAnsi="Times New Roman" w:cs="Times New Roman"/>
                <w:i/>
              </w:rPr>
              <w:t>отговорност на съответните институции, изпълнители на настоящия план, е селектирането на релевантна информация и поддържането на актуален регионален регистър на ползвателите от гледна точка възмездното ползване на обществени екосистемни ползи от горите</w:t>
            </w:r>
          </w:p>
          <w:p w:rsidR="00FA66D2" w:rsidRPr="009670B3" w:rsidRDefault="00FA66D2" w:rsidP="009670B3">
            <w:pPr>
              <w:rPr>
                <w:rFonts w:ascii="Times New Roman" w:hAnsi="Times New Roman" w:cs="Times New Roman"/>
                <w:color w:val="FF0000"/>
              </w:rPr>
            </w:pPr>
          </w:p>
          <w:p w:rsidR="00DF7218" w:rsidRPr="009670B3" w:rsidRDefault="00956384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Други </w:t>
            </w:r>
            <w:r w:rsidRPr="009670B3">
              <w:rPr>
                <w:rFonts w:ascii="Times New Roman" w:hAnsi="Times New Roman" w:cs="Times New Roman"/>
                <w:u w:val="single"/>
              </w:rPr>
              <w:t>потенциални</w:t>
            </w:r>
            <w:r w:rsidRPr="009670B3">
              <w:rPr>
                <w:rFonts w:ascii="Times New Roman" w:hAnsi="Times New Roman" w:cs="Times New Roman"/>
              </w:rPr>
              <w:t xml:space="preserve"> ползватели в областта</w:t>
            </w:r>
            <w:r w:rsidR="001A0B75" w:rsidRPr="009670B3">
              <w:rPr>
                <w:rFonts w:ascii="Times New Roman" w:hAnsi="Times New Roman" w:cs="Times New Roman"/>
              </w:rPr>
              <w:t>:</w:t>
            </w:r>
          </w:p>
          <w:p w:rsidR="0050056F" w:rsidRPr="009670B3" w:rsidRDefault="0050056F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Спортни клубове:</w:t>
            </w:r>
          </w:p>
          <w:p w:rsidR="0050056F" w:rsidRPr="009670B3" w:rsidRDefault="0050056F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КЛУБ "БИАТЛОН", гр.Чеперале;</w:t>
            </w:r>
          </w:p>
          <w:p w:rsidR="0050056F" w:rsidRPr="009670B3" w:rsidRDefault="0050056F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КЛУБ ПО СПЕЛЕОЛОГИЯ И ЕКСТРЕМЕН ТУРИЗЪМ "МУРСАЛИЦА";</w:t>
            </w:r>
          </w:p>
          <w:p w:rsidR="0050056F" w:rsidRPr="009670B3" w:rsidRDefault="0050056F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lastRenderedPageBreak/>
              <w:t>ПЕЩЕРЕН КЛУБ "СИЛИВРЯК";</w:t>
            </w:r>
          </w:p>
          <w:p w:rsidR="0050056F" w:rsidRPr="009670B3" w:rsidRDefault="0050056F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СДРУЖЕНИЕ "ФЪН ИН ДЪ МАУНТИН";</w:t>
            </w:r>
          </w:p>
          <w:p w:rsidR="0050056F" w:rsidRPr="009670B3" w:rsidRDefault="0050056F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СКИ КЛУБ "ВЕТЕРАН";</w:t>
            </w:r>
          </w:p>
          <w:p w:rsidR="0050056F" w:rsidRPr="009670B3" w:rsidRDefault="0050056F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СКИ КЛУБ "ПАМПОРОВО";</w:t>
            </w:r>
          </w:p>
          <w:p w:rsidR="0050056F" w:rsidRPr="009670B3" w:rsidRDefault="0050056F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СКИ КЛУБ "РОДОПА";</w:t>
            </w:r>
          </w:p>
          <w:p w:rsidR="0050056F" w:rsidRPr="009670B3" w:rsidRDefault="0050056F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СПЕЛЕОКЛУБ „СТУДЕНЕЦ“;</w:t>
            </w:r>
          </w:p>
          <w:p w:rsidR="0050056F" w:rsidRPr="009670B3" w:rsidRDefault="0050056F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СПОРТЕН КЛУБ ПО РИБОЛОВ "РОДОПА 2002";</w:t>
            </w:r>
          </w:p>
          <w:p w:rsidR="0050056F" w:rsidRPr="009670B3" w:rsidRDefault="0050056F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СПОРТЕН КЛУБ ПО СНОУБОРД "АМЕР СПОРТС";</w:t>
            </w:r>
          </w:p>
          <w:p w:rsidR="0050056F" w:rsidRPr="009670B3" w:rsidRDefault="0050056F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СПОРТЕН КЛУБ-СКИ „РОЖЕН“;</w:t>
            </w:r>
          </w:p>
          <w:p w:rsidR="0050056F" w:rsidRPr="009670B3" w:rsidRDefault="0050056F" w:rsidP="009670B3">
            <w:pPr>
              <w:rPr>
                <w:rFonts w:ascii="Times New Roman" w:hAnsi="Times New Roman" w:cs="Times New Roman"/>
              </w:rPr>
            </w:pPr>
          </w:p>
          <w:p w:rsidR="0050056F" w:rsidRPr="009670B3" w:rsidRDefault="0050056F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Туристически фирми/сдружения:</w:t>
            </w:r>
          </w:p>
          <w:p w:rsidR="00816027" w:rsidRDefault="00816027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ПАМПОРОВО</w:t>
            </w:r>
            <w:r w:rsidRPr="009670B3">
              <w:rPr>
                <w:rFonts w:ascii="Times New Roman" w:hAnsi="Times New Roman" w:cs="Times New Roman"/>
              </w:rPr>
              <w:t xml:space="preserve">" </w:t>
            </w:r>
            <w:r>
              <w:rPr>
                <w:rFonts w:ascii="Times New Roman" w:hAnsi="Times New Roman" w:cs="Times New Roman"/>
              </w:rPr>
              <w:t xml:space="preserve">АД </w:t>
            </w:r>
            <w:proofErr w:type="spellStart"/>
            <w:r>
              <w:rPr>
                <w:rFonts w:ascii="Times New Roman" w:hAnsi="Times New Roman" w:cs="Times New Roman"/>
              </w:rPr>
              <w:t>к.к</w:t>
            </w:r>
            <w:proofErr w:type="spellEnd"/>
            <w:r>
              <w:rPr>
                <w:rFonts w:ascii="Times New Roman" w:hAnsi="Times New Roman" w:cs="Times New Roman"/>
              </w:rPr>
              <w:t>. Пампорово</w:t>
            </w:r>
          </w:p>
          <w:p w:rsidR="00624929" w:rsidRDefault="00624929" w:rsidP="00624929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ПЕРЕЛИК</w:t>
            </w:r>
            <w:r w:rsidRPr="009670B3">
              <w:rPr>
                <w:rFonts w:ascii="Times New Roman" w:hAnsi="Times New Roman" w:cs="Times New Roman"/>
              </w:rPr>
              <w:t xml:space="preserve">" </w:t>
            </w:r>
            <w:r>
              <w:rPr>
                <w:rFonts w:ascii="Times New Roman" w:hAnsi="Times New Roman" w:cs="Times New Roman"/>
              </w:rPr>
              <w:t xml:space="preserve">АД </w:t>
            </w:r>
            <w:proofErr w:type="spellStart"/>
            <w:r>
              <w:rPr>
                <w:rFonts w:ascii="Times New Roman" w:hAnsi="Times New Roman" w:cs="Times New Roman"/>
              </w:rPr>
              <w:t>к.к</w:t>
            </w:r>
            <w:proofErr w:type="spellEnd"/>
            <w:r>
              <w:rPr>
                <w:rFonts w:ascii="Times New Roman" w:hAnsi="Times New Roman" w:cs="Times New Roman"/>
              </w:rPr>
              <w:t>. Пампорово</w:t>
            </w:r>
          </w:p>
          <w:p w:rsidR="0050056F" w:rsidRPr="009670B3" w:rsidRDefault="0050056F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"МЕЧИ ЧАЛ" ООД гр. Чепеларе;</w:t>
            </w:r>
          </w:p>
          <w:p w:rsidR="0050056F" w:rsidRPr="009670B3" w:rsidRDefault="0050056F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"РОДОПЧАНКА CM" ЕООД гр. Чепеларе;</w:t>
            </w:r>
          </w:p>
          <w:p w:rsidR="0050056F" w:rsidRPr="009670B3" w:rsidRDefault="0050056F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ЕТ "ПАВЕЛ ДАМЯНОВ" гр. Чепеларе;</w:t>
            </w:r>
          </w:p>
          <w:p w:rsidR="0050056F" w:rsidRPr="009670B3" w:rsidRDefault="0050056F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ОРФЕЙ ТУРС ООД Чепеларе;</w:t>
            </w:r>
          </w:p>
          <w:p w:rsidR="0050056F" w:rsidRPr="009670B3" w:rsidRDefault="0050056F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СДРУЖЕНИЕ ПО ТУРИЗЪМ – с. Орехово;</w:t>
            </w:r>
          </w:p>
          <w:p w:rsidR="0050056F" w:rsidRPr="009670B3" w:rsidRDefault="0050056F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ТД "ТРИГРАДСКИ СКАЛИ";</w:t>
            </w:r>
          </w:p>
          <w:p w:rsidR="0050056F" w:rsidRPr="009670B3" w:rsidRDefault="0050056F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ТУРИСТИЧЕСКО ДРУЖЕСТВО "КАРЛЪК";</w:t>
            </w:r>
          </w:p>
          <w:p w:rsidR="0050056F" w:rsidRPr="009670B3" w:rsidRDefault="0050056F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ТУРИСТИЧЕСКО ДРУЖЕСТВО "МОМЧИЛ ЮНАК" - с. МОМЧИЛОВЦИ;</w:t>
            </w:r>
          </w:p>
          <w:p w:rsidR="0050056F" w:rsidRPr="009670B3" w:rsidRDefault="0050056F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ТУРИСТИЧЕСКО ДРУЖЕСТВО "ОРФЕЙ - 1970";</w:t>
            </w:r>
          </w:p>
          <w:p w:rsidR="0050056F" w:rsidRPr="009670B3" w:rsidRDefault="0050056F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ТУРИСТИЧЕСКО ДРУЖЕСТВО "ПЕРЕЛИК";</w:t>
            </w:r>
          </w:p>
          <w:p w:rsidR="0050056F" w:rsidRPr="009670B3" w:rsidRDefault="0050056F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ТУРИСТИЧЕСКО ДРУЖЕСТВО "РОДОПЕЯ";</w:t>
            </w:r>
          </w:p>
          <w:p w:rsidR="00DF7218" w:rsidRPr="009670B3" w:rsidRDefault="0050056F" w:rsidP="009670B3">
            <w:pPr>
              <w:rPr>
                <w:rFonts w:ascii="Times New Roman" w:hAnsi="Times New Roman" w:cs="Times New Roman"/>
                <w:color w:val="FF0000"/>
              </w:rPr>
            </w:pPr>
            <w:r w:rsidRPr="009670B3">
              <w:rPr>
                <w:rFonts w:ascii="Times New Roman" w:hAnsi="Times New Roman" w:cs="Times New Roman"/>
              </w:rPr>
              <w:t>ТУРИСТИЧЕСКО ДРУЖЕСТВО "СТУДЕНЕЦ"</w:t>
            </w:r>
          </w:p>
        </w:tc>
      </w:tr>
      <w:tr w:rsidR="00FA66D2" w:rsidRPr="009670B3" w:rsidTr="009670B3">
        <w:trPr>
          <w:trHeight w:val="567"/>
        </w:trPr>
        <w:tc>
          <w:tcPr>
            <w:tcW w:w="2834" w:type="dxa"/>
            <w:vAlign w:val="center"/>
          </w:tcPr>
          <w:p w:rsidR="00FA66D2" w:rsidRPr="009670B3" w:rsidRDefault="005A1906" w:rsidP="009670B3">
            <w:pPr>
              <w:rPr>
                <w:rFonts w:ascii="Times New Roman" w:hAnsi="Times New Roman" w:cs="Times New Roman"/>
                <w:b/>
              </w:rPr>
            </w:pPr>
            <w:r w:rsidRPr="009670B3">
              <w:rPr>
                <w:rFonts w:ascii="Times New Roman" w:hAnsi="Times New Roman" w:cs="Times New Roman"/>
                <w:b/>
              </w:rPr>
              <w:lastRenderedPageBreak/>
              <w:t>Промишлена дейност (като потенциални замърсители на околната среда)</w:t>
            </w:r>
          </w:p>
        </w:tc>
        <w:tc>
          <w:tcPr>
            <w:tcW w:w="6409" w:type="dxa"/>
            <w:vAlign w:val="center"/>
          </w:tcPr>
          <w:p w:rsidR="00FA66D2" w:rsidRPr="009670B3" w:rsidRDefault="005A1906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РИОСВ </w:t>
            </w:r>
            <w:r w:rsidR="00A11971" w:rsidRPr="009670B3">
              <w:rPr>
                <w:rFonts w:ascii="Times New Roman" w:hAnsi="Times New Roman" w:cs="Times New Roman"/>
              </w:rPr>
              <w:t>Смолян</w:t>
            </w:r>
            <w:r w:rsidRPr="009670B3"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="00A11971" w:rsidRPr="009670B3">
                <w:rPr>
                  <w:rStyle w:val="Hyperlink"/>
                  <w:rFonts w:ascii="Times New Roman" w:hAnsi="Times New Roman" w:cs="Times New Roman"/>
                </w:rPr>
                <w:t>http://www.smolyan.riosv.com/main.php</w:t>
              </w:r>
            </w:hyperlink>
            <w:r w:rsidR="00A11971" w:rsidRPr="009670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5" w:type="dxa"/>
            <w:vAlign w:val="center"/>
          </w:tcPr>
          <w:p w:rsidR="007537B6" w:rsidRPr="009670B3" w:rsidRDefault="007537B6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"Лъки Инвест-Говедарника"ЕООД;</w:t>
            </w:r>
          </w:p>
          <w:p w:rsidR="007537B6" w:rsidRPr="009670B3" w:rsidRDefault="007537B6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"Лъки ИнвестДжурково"ЕООД, гр.Лъки;</w:t>
            </w:r>
          </w:p>
          <w:p w:rsidR="007537B6" w:rsidRPr="009670B3" w:rsidRDefault="007537B6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"РУДМЕТАЛ"АД, гр.Рудозем, Промишлена зона;</w:t>
            </w:r>
          </w:p>
          <w:p w:rsidR="007537B6" w:rsidRPr="009670B3" w:rsidRDefault="007537B6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„Горубсо Мадан” АД;</w:t>
            </w:r>
          </w:p>
          <w:p w:rsidR="007537B6" w:rsidRPr="009670B3" w:rsidRDefault="007537B6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„Горубсо-Златоград” гр.Златоград;</w:t>
            </w:r>
          </w:p>
          <w:p w:rsidR="007537B6" w:rsidRPr="009670B3" w:rsidRDefault="007537B6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Асфалтосмесител „Добросте“ в гр. Девин към „Родопа трейс“ ЕАД гр. Смолян;</w:t>
            </w:r>
          </w:p>
          <w:p w:rsidR="007537B6" w:rsidRPr="009670B3" w:rsidRDefault="007537B6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Завод са ски в гр. Чепеларе към „Амер Спортс България“ ЕООД гр. Чепеларе; </w:t>
            </w:r>
          </w:p>
          <w:p w:rsidR="007537B6" w:rsidRPr="009670B3" w:rsidRDefault="007537B6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Котелна инсталация в гр. Златоград към „Белотекс-95“ АД гр. Златоград; </w:t>
            </w:r>
          </w:p>
          <w:p w:rsidR="007537B6" w:rsidRPr="009670B3" w:rsidRDefault="007537B6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Котелна инсталация на МПП „Родопея“ в гр. Смолян към „Родопея Белев“ ЕООД гр. Смолян;  </w:t>
            </w:r>
          </w:p>
          <w:p w:rsidR="007537B6" w:rsidRPr="009670B3" w:rsidRDefault="007537B6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Мраморна кариера за добиване на варовик в района на село Хвойна;</w:t>
            </w:r>
          </w:p>
          <w:p w:rsidR="007537B6" w:rsidRPr="009670B3" w:rsidRDefault="007537B6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lastRenderedPageBreak/>
              <w:t>Хвостохранилище „Ерма река”, гр. Златоград, общ. Златоград, „Горубсо-Златоград”-АД;</w:t>
            </w:r>
          </w:p>
          <w:p w:rsidR="00F96B6D" w:rsidRPr="009670B3" w:rsidRDefault="007537B6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Хвостохранилище „Рудозем-2”, гр.Рудозем, общ. Рудозем, „Горубсо - Мадан” – АД;</w:t>
            </w:r>
          </w:p>
        </w:tc>
      </w:tr>
      <w:tr w:rsidR="00FA66D2" w:rsidRPr="009670B3" w:rsidTr="009670B3">
        <w:trPr>
          <w:trHeight w:val="567"/>
        </w:trPr>
        <w:tc>
          <w:tcPr>
            <w:tcW w:w="2834" w:type="dxa"/>
            <w:vAlign w:val="center"/>
          </w:tcPr>
          <w:p w:rsidR="00FA66D2" w:rsidRPr="009670B3" w:rsidRDefault="005A1906" w:rsidP="009670B3">
            <w:pPr>
              <w:rPr>
                <w:rFonts w:ascii="Times New Roman" w:hAnsi="Times New Roman" w:cs="Times New Roman"/>
                <w:b/>
              </w:rPr>
            </w:pPr>
            <w:r w:rsidRPr="009670B3">
              <w:rPr>
                <w:rFonts w:ascii="Times New Roman" w:hAnsi="Times New Roman" w:cs="Times New Roman"/>
                <w:b/>
              </w:rPr>
              <w:lastRenderedPageBreak/>
              <w:t>Енергетика</w:t>
            </w:r>
            <w:r w:rsidR="00FA66D2" w:rsidRPr="009670B3">
              <w:rPr>
                <w:rFonts w:ascii="Times New Roman" w:hAnsi="Times New Roman" w:cs="Times New Roman"/>
                <w:b/>
              </w:rPr>
              <w:t xml:space="preserve"> </w:t>
            </w:r>
            <w:r w:rsidRPr="009670B3">
              <w:rPr>
                <w:rFonts w:ascii="Times New Roman" w:hAnsi="Times New Roman" w:cs="Times New Roman"/>
                <w:b/>
              </w:rPr>
              <w:t xml:space="preserve">и енергийна инфраструктура </w:t>
            </w:r>
            <w:r w:rsidR="00FA66D2" w:rsidRPr="009670B3">
              <w:rPr>
                <w:rFonts w:ascii="Times New Roman" w:hAnsi="Times New Roman" w:cs="Times New Roman"/>
                <w:b/>
              </w:rPr>
              <w:t>- ТЕЦ</w:t>
            </w:r>
          </w:p>
        </w:tc>
        <w:tc>
          <w:tcPr>
            <w:tcW w:w="6409" w:type="dxa"/>
            <w:vAlign w:val="center"/>
          </w:tcPr>
          <w:p w:rsidR="00FA66D2" w:rsidRPr="009670B3" w:rsidRDefault="00A11971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РИОСВ Смолян </w:t>
            </w:r>
            <w:hyperlink r:id="rId23" w:history="1">
              <w:r w:rsidRPr="009670B3">
                <w:rPr>
                  <w:rStyle w:val="Hyperlink"/>
                  <w:rFonts w:ascii="Times New Roman" w:hAnsi="Times New Roman" w:cs="Times New Roman"/>
                </w:rPr>
                <w:t>http://www.smolyan.riosv.com/main.php</w:t>
              </w:r>
            </w:hyperlink>
          </w:p>
        </w:tc>
        <w:tc>
          <w:tcPr>
            <w:tcW w:w="6145" w:type="dxa"/>
            <w:vAlign w:val="center"/>
          </w:tcPr>
          <w:p w:rsidR="00F96B6D" w:rsidRPr="009670B3" w:rsidRDefault="00F96B6D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община Доспат - инсталация за производство на ел.енергия от биомаса;</w:t>
            </w:r>
          </w:p>
          <w:p w:rsidR="00B6116D" w:rsidRPr="009670B3" w:rsidRDefault="00B6116D" w:rsidP="009670B3">
            <w:pPr>
              <w:rPr>
                <w:rFonts w:ascii="Times New Roman" w:hAnsi="Times New Roman" w:cs="Times New Roman"/>
                <w:color w:val="FF0000"/>
              </w:rPr>
            </w:pPr>
            <w:r w:rsidRPr="009670B3">
              <w:rPr>
                <w:rFonts w:ascii="Times New Roman" w:hAnsi="Times New Roman" w:cs="Times New Roman"/>
              </w:rPr>
              <w:t>При възникване на обстоятелства, свързани с нови енергийни обекти или съоръжения, потенциални ползватели на услуги от горите – съответните институции да предприемат необходимото по изпълнение условията на плана.</w:t>
            </w:r>
          </w:p>
        </w:tc>
      </w:tr>
      <w:tr w:rsidR="00FA66D2" w:rsidRPr="009670B3" w:rsidTr="009670B3">
        <w:trPr>
          <w:trHeight w:val="567"/>
        </w:trPr>
        <w:tc>
          <w:tcPr>
            <w:tcW w:w="2834" w:type="dxa"/>
            <w:vAlign w:val="center"/>
          </w:tcPr>
          <w:p w:rsidR="00FA66D2" w:rsidRPr="009670B3" w:rsidRDefault="00FA66D2" w:rsidP="009670B3">
            <w:pPr>
              <w:rPr>
                <w:rFonts w:ascii="Times New Roman" w:hAnsi="Times New Roman" w:cs="Times New Roman"/>
                <w:b/>
              </w:rPr>
            </w:pPr>
            <w:r w:rsidRPr="009670B3">
              <w:rPr>
                <w:rFonts w:ascii="Times New Roman" w:hAnsi="Times New Roman" w:cs="Times New Roman"/>
                <w:b/>
              </w:rPr>
              <w:t>Дейности в сектора Управление на отпадъци</w:t>
            </w:r>
          </w:p>
        </w:tc>
        <w:tc>
          <w:tcPr>
            <w:tcW w:w="6409" w:type="dxa"/>
            <w:vAlign w:val="center"/>
          </w:tcPr>
          <w:p w:rsidR="00A11971" w:rsidRPr="009670B3" w:rsidRDefault="00A11971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РИОСВ Смолян </w:t>
            </w:r>
            <w:hyperlink r:id="rId24" w:history="1">
              <w:r w:rsidRPr="009670B3">
                <w:rPr>
                  <w:rStyle w:val="Hyperlink"/>
                  <w:rFonts w:ascii="Times New Roman" w:hAnsi="Times New Roman" w:cs="Times New Roman"/>
                </w:rPr>
                <w:t>http://www.smolyan.riosv.com/main.php</w:t>
              </w:r>
            </w:hyperlink>
          </w:p>
          <w:p w:rsidR="000B7BA7" w:rsidRPr="009670B3" w:rsidRDefault="000B7BA7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Общинските служби по околна среда</w:t>
            </w:r>
          </w:p>
        </w:tc>
        <w:tc>
          <w:tcPr>
            <w:tcW w:w="6145" w:type="dxa"/>
            <w:vAlign w:val="center"/>
          </w:tcPr>
          <w:p w:rsidR="00F97D33" w:rsidRPr="009670B3" w:rsidRDefault="00894DFD" w:rsidP="00967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Регионално д</w:t>
            </w:r>
            <w:r w:rsidR="00F97D33" w:rsidRPr="009670B3">
              <w:rPr>
                <w:rFonts w:ascii="Times New Roman" w:hAnsi="Times New Roman" w:cs="Times New Roman"/>
              </w:rPr>
              <w:t>епо за неопасни отпадъци за община Рудозем;</w:t>
            </w:r>
          </w:p>
          <w:p w:rsidR="00F97D33" w:rsidRPr="009670B3" w:rsidRDefault="00F97D33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Регионално депо за неопасни отпадъци за общините Доспат, Девин, Борино и Сатовча;</w:t>
            </w:r>
          </w:p>
          <w:p w:rsidR="00F97D33" w:rsidRPr="009670B3" w:rsidRDefault="00F97D33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Регионално депо за неопасни отпадъци за общините Мадан, Златоград и Неделино;</w:t>
            </w:r>
          </w:p>
          <w:p w:rsidR="00F97D33" w:rsidRPr="009670B3" w:rsidRDefault="00F97D33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Регионално депо за неопасни отпадъци за общините Смолян, Чепеларе и Баните;</w:t>
            </w:r>
          </w:p>
          <w:p w:rsidR="00F97D33" w:rsidRPr="009670B3" w:rsidRDefault="00F97D33" w:rsidP="009670B3">
            <w:pPr>
              <w:rPr>
                <w:rFonts w:ascii="Times New Roman" w:hAnsi="Times New Roman" w:cs="Times New Roman"/>
              </w:rPr>
            </w:pPr>
          </w:p>
          <w:p w:rsidR="00B6116D" w:rsidRPr="009670B3" w:rsidRDefault="00F97D33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Сметища и депа – обекти на поетапна рекултивация;</w:t>
            </w:r>
          </w:p>
        </w:tc>
      </w:tr>
      <w:tr w:rsidR="00FA66D2" w:rsidRPr="009670B3" w:rsidTr="009670B3">
        <w:trPr>
          <w:trHeight w:val="567"/>
        </w:trPr>
        <w:tc>
          <w:tcPr>
            <w:tcW w:w="2834" w:type="dxa"/>
            <w:vAlign w:val="center"/>
          </w:tcPr>
          <w:p w:rsidR="00FA66D2" w:rsidRPr="009670B3" w:rsidRDefault="00FA66D2" w:rsidP="009670B3">
            <w:pPr>
              <w:rPr>
                <w:rFonts w:ascii="Times New Roman" w:hAnsi="Times New Roman" w:cs="Times New Roman"/>
                <w:b/>
              </w:rPr>
            </w:pPr>
            <w:r w:rsidRPr="009670B3">
              <w:rPr>
                <w:rFonts w:ascii="Times New Roman" w:hAnsi="Times New Roman" w:cs="Times New Roman"/>
              </w:rPr>
              <w:t>Дейности в направление</w:t>
            </w:r>
            <w:r w:rsidRPr="009670B3">
              <w:rPr>
                <w:rFonts w:ascii="Times New Roman" w:hAnsi="Times New Roman" w:cs="Times New Roman"/>
                <w:b/>
              </w:rPr>
              <w:t xml:space="preserve"> Образование, Научноизследователска и развойна дейност</w:t>
            </w:r>
          </w:p>
        </w:tc>
        <w:tc>
          <w:tcPr>
            <w:tcW w:w="6409" w:type="dxa"/>
            <w:vAlign w:val="center"/>
          </w:tcPr>
          <w:p w:rsidR="00FA66D2" w:rsidRPr="009670B3" w:rsidRDefault="000B7BA7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Общинските служби по образование и</w:t>
            </w:r>
            <w:r w:rsidR="000053C3" w:rsidRPr="009670B3">
              <w:rPr>
                <w:rFonts w:ascii="Times New Roman" w:hAnsi="Times New Roman" w:cs="Times New Roman"/>
              </w:rPr>
              <w:t xml:space="preserve"> култура</w:t>
            </w:r>
          </w:p>
          <w:p w:rsidR="000053C3" w:rsidRPr="009670B3" w:rsidRDefault="000053C3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>Общинските служби по околна среда</w:t>
            </w:r>
          </w:p>
          <w:p w:rsidR="000053C3" w:rsidRPr="009670B3" w:rsidRDefault="000053C3" w:rsidP="009670B3">
            <w:pPr>
              <w:rPr>
                <w:rFonts w:ascii="Times New Roman" w:hAnsi="Times New Roman" w:cs="Times New Roman"/>
              </w:rPr>
            </w:pPr>
            <w:r w:rsidRPr="009670B3">
              <w:rPr>
                <w:rFonts w:ascii="Times New Roman" w:hAnsi="Times New Roman" w:cs="Times New Roman"/>
              </w:rPr>
              <w:t xml:space="preserve">Органи за управление на Защитени територии (по ЗЗТ) и Защитени зони </w:t>
            </w:r>
            <w:r w:rsidR="009259C6" w:rsidRPr="009670B3">
              <w:rPr>
                <w:rFonts w:ascii="Times New Roman" w:hAnsi="Times New Roman" w:cs="Times New Roman"/>
              </w:rPr>
              <w:t xml:space="preserve">от НАТУРА 2000 </w:t>
            </w:r>
            <w:r w:rsidRPr="009670B3">
              <w:rPr>
                <w:rFonts w:ascii="Times New Roman" w:hAnsi="Times New Roman" w:cs="Times New Roman"/>
              </w:rPr>
              <w:t>в областта (по ЗБР)</w:t>
            </w:r>
          </w:p>
        </w:tc>
        <w:tc>
          <w:tcPr>
            <w:tcW w:w="6145" w:type="dxa"/>
            <w:vAlign w:val="center"/>
          </w:tcPr>
          <w:p w:rsidR="00FA66D2" w:rsidRPr="009670B3" w:rsidRDefault="00B6116D" w:rsidP="009670B3">
            <w:pPr>
              <w:rPr>
                <w:rFonts w:ascii="Times New Roman" w:hAnsi="Times New Roman" w:cs="Times New Roman"/>
                <w:color w:val="FF0000"/>
              </w:rPr>
            </w:pPr>
            <w:r w:rsidRPr="009670B3">
              <w:rPr>
                <w:rFonts w:ascii="Times New Roman" w:hAnsi="Times New Roman" w:cs="Times New Roman"/>
                <w:i/>
              </w:rPr>
              <w:t>Отговорност на съответните институции, изпълнители на настоящия план, е селектирането на релевантна информация и поддържането на актуален регионален регистър на ползвателите от гледна точка възмездното ползване на обществени екосистемни ползи от горите.</w:t>
            </w:r>
          </w:p>
        </w:tc>
      </w:tr>
    </w:tbl>
    <w:p w:rsidR="00F61630" w:rsidRDefault="00F61630"/>
    <w:sectPr w:rsidR="00F61630" w:rsidSect="009563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79B"/>
    <w:rsid w:val="000053C3"/>
    <w:rsid w:val="0005173F"/>
    <w:rsid w:val="000609DD"/>
    <w:rsid w:val="000851E3"/>
    <w:rsid w:val="000B7BA7"/>
    <w:rsid w:val="000F5865"/>
    <w:rsid w:val="001A0B75"/>
    <w:rsid w:val="00202F60"/>
    <w:rsid w:val="0026732C"/>
    <w:rsid w:val="00345B41"/>
    <w:rsid w:val="00346DBB"/>
    <w:rsid w:val="003A226D"/>
    <w:rsid w:val="003A6C1C"/>
    <w:rsid w:val="003B19C0"/>
    <w:rsid w:val="004172EB"/>
    <w:rsid w:val="00464C85"/>
    <w:rsid w:val="00475AC4"/>
    <w:rsid w:val="004D183F"/>
    <w:rsid w:val="004D5EFB"/>
    <w:rsid w:val="0050056F"/>
    <w:rsid w:val="005A02A9"/>
    <w:rsid w:val="005A1906"/>
    <w:rsid w:val="005C360B"/>
    <w:rsid w:val="005D40CF"/>
    <w:rsid w:val="00607351"/>
    <w:rsid w:val="00624929"/>
    <w:rsid w:val="00634363"/>
    <w:rsid w:val="0067351B"/>
    <w:rsid w:val="006862A4"/>
    <w:rsid w:val="006B4457"/>
    <w:rsid w:val="0071146C"/>
    <w:rsid w:val="0072217C"/>
    <w:rsid w:val="00735AAD"/>
    <w:rsid w:val="007537B6"/>
    <w:rsid w:val="00782FCD"/>
    <w:rsid w:val="007C14D6"/>
    <w:rsid w:val="007E229F"/>
    <w:rsid w:val="00800892"/>
    <w:rsid w:val="00816027"/>
    <w:rsid w:val="0083381B"/>
    <w:rsid w:val="0086443D"/>
    <w:rsid w:val="008710B0"/>
    <w:rsid w:val="00894DFD"/>
    <w:rsid w:val="008966E1"/>
    <w:rsid w:val="008B15A2"/>
    <w:rsid w:val="008B1F4C"/>
    <w:rsid w:val="008D679B"/>
    <w:rsid w:val="0091219E"/>
    <w:rsid w:val="00924F77"/>
    <w:rsid w:val="009259C6"/>
    <w:rsid w:val="0094719F"/>
    <w:rsid w:val="00956384"/>
    <w:rsid w:val="009670B3"/>
    <w:rsid w:val="00970A08"/>
    <w:rsid w:val="009F0877"/>
    <w:rsid w:val="00A11971"/>
    <w:rsid w:val="00A121A3"/>
    <w:rsid w:val="00A17C31"/>
    <w:rsid w:val="00AF60DA"/>
    <w:rsid w:val="00B50227"/>
    <w:rsid w:val="00B6116D"/>
    <w:rsid w:val="00B66987"/>
    <w:rsid w:val="00BF120F"/>
    <w:rsid w:val="00CC1A8F"/>
    <w:rsid w:val="00D20225"/>
    <w:rsid w:val="00D43368"/>
    <w:rsid w:val="00D43AB0"/>
    <w:rsid w:val="00D902C1"/>
    <w:rsid w:val="00DB490B"/>
    <w:rsid w:val="00DF7218"/>
    <w:rsid w:val="00E948CB"/>
    <w:rsid w:val="00F26E0A"/>
    <w:rsid w:val="00F508AA"/>
    <w:rsid w:val="00F61630"/>
    <w:rsid w:val="00F96B6D"/>
    <w:rsid w:val="00F97D33"/>
    <w:rsid w:val="00FA66D2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BBFF"/>
  <w15:chartTrackingRefBased/>
  <w15:docId w15:val="{28DD7FAB-28FC-4511-8721-FCDCDBE6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779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F721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26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bd.bg/index.php/2015-06-24-13-25-15/2015-06-24-13-27-08" TargetMode="External"/><Relationship Id="rId13" Type="http://schemas.openxmlformats.org/officeDocument/2006/relationships/hyperlink" Target="http://www.babh.government.bg/bg/" TargetMode="External"/><Relationship Id="rId18" Type="http://schemas.openxmlformats.org/officeDocument/2006/relationships/hyperlink" Target="http://www.bdz.bg/bg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ntr.tourism.government.bg/TUnionsV2.nsf/tunion.xsp" TargetMode="External"/><Relationship Id="rId7" Type="http://schemas.openxmlformats.org/officeDocument/2006/relationships/hyperlink" Target="https://earbd.bg/indexdetails.php?menu_id=176" TargetMode="External"/><Relationship Id="rId12" Type="http://schemas.openxmlformats.org/officeDocument/2006/relationships/hyperlink" Target="https://www.riosv-montana.com/" TargetMode="External"/><Relationship Id="rId17" Type="http://schemas.openxmlformats.org/officeDocument/2006/relationships/hyperlink" Target="https://www.nzr.bg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zh.government.bg/Odz-smolian/bg/Home.aspx" TargetMode="External"/><Relationship Id="rId20" Type="http://schemas.openxmlformats.org/officeDocument/2006/relationships/hyperlink" Target="https://ntr.tourism.government.bg/CategoryzationAll.nsf/mn.xsp" TargetMode="External"/><Relationship Id="rId1" Type="http://schemas.openxmlformats.org/officeDocument/2006/relationships/styles" Target="styles.xml"/><Relationship Id="rId6" Type="http://schemas.openxmlformats.org/officeDocument/2006/relationships/hyperlink" Target="https://opendata.government.bg/dataset/pernctbp-ha-r3obnpnte-ha-tepntopnrta-ha-o6jiact-cmojirh" TargetMode="External"/><Relationship Id="rId11" Type="http://schemas.openxmlformats.org/officeDocument/2006/relationships/hyperlink" Target="http://www.slrb.org/" TargetMode="External"/><Relationship Id="rId24" Type="http://schemas.openxmlformats.org/officeDocument/2006/relationships/hyperlink" Target="http://www.smolyan.riosv.com/main.php" TargetMode="External"/><Relationship Id="rId5" Type="http://schemas.openxmlformats.org/officeDocument/2006/relationships/hyperlink" Target="https://earbd.bg/indexdetails.php?menu_id=176" TargetMode="External"/><Relationship Id="rId15" Type="http://schemas.openxmlformats.org/officeDocument/2006/relationships/hyperlink" Target="https://registarnakooperatsiite.com/&#1086;&#1073;&#1083;&#1072;&#1089;&#1090;-&#1084;&#1086;&#1085;&#1090;&#1072;&#1085;&#1072;" TargetMode="External"/><Relationship Id="rId23" Type="http://schemas.openxmlformats.org/officeDocument/2006/relationships/hyperlink" Target="http://www.smolyan.riosv.com/main.php" TargetMode="External"/><Relationship Id="rId10" Type="http://schemas.openxmlformats.org/officeDocument/2006/relationships/hyperlink" Target="http://blrs.eu/index.html" TargetMode="External"/><Relationship Id="rId19" Type="http://schemas.openxmlformats.org/officeDocument/2006/relationships/hyperlink" Target="http://www.mrrb.government.bg/bg/registri/izdadeni-razresheniya-za-stroej/" TargetMode="External"/><Relationship Id="rId4" Type="http://schemas.openxmlformats.org/officeDocument/2006/relationships/hyperlink" Target="https://wabd.bg/index.php/2015-06-24-13-25-15/2015-06-24-13-27-08" TargetMode="External"/><Relationship Id="rId9" Type="http://schemas.openxmlformats.org/officeDocument/2006/relationships/hyperlink" Target="http://iara.government.bg/" TargetMode="External"/><Relationship Id="rId14" Type="http://schemas.openxmlformats.org/officeDocument/2006/relationships/hyperlink" Target="https://opendata.government.bg/dataset/list-sites-buying-wild-mushrooms-csv" TargetMode="External"/><Relationship Id="rId22" Type="http://schemas.openxmlformats.org/officeDocument/2006/relationships/hyperlink" Target="http://www.smolyan.riosv.com/mai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3526</Words>
  <Characters>20102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Bilyana Borisova</dc:creator>
  <cp:keywords/>
  <dc:description/>
  <cp:lastModifiedBy>User</cp:lastModifiedBy>
  <cp:revision>5</cp:revision>
  <dcterms:created xsi:type="dcterms:W3CDTF">2018-12-12T08:22:00Z</dcterms:created>
  <dcterms:modified xsi:type="dcterms:W3CDTF">2019-03-11T13:46:00Z</dcterms:modified>
</cp:coreProperties>
</file>